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EEF6" w14:textId="54C1CADB" w:rsidR="004C3EC3" w:rsidRPr="009F3AAE" w:rsidRDefault="004C3EC3" w:rsidP="00ED7D36">
      <w:pPr>
        <w:widowControl w:val="0"/>
        <w:autoSpaceDE w:val="0"/>
        <w:autoSpaceDN w:val="0"/>
        <w:adjustRightInd w:val="0"/>
        <w:spacing w:before="66" w:line="240" w:lineRule="auto"/>
        <w:ind w:left="284" w:right="60"/>
        <w:jc w:val="left"/>
        <w:rPr>
          <w:rFonts w:asciiTheme="majorHAnsi" w:hAnsiTheme="majorHAnsi"/>
          <w:b/>
          <w:sz w:val="22"/>
        </w:rPr>
      </w:pPr>
      <w:r w:rsidRPr="009F3AAE">
        <w:rPr>
          <w:rFonts w:asciiTheme="majorHAnsi" w:hAnsiTheme="majorHAnsi"/>
          <w:noProof/>
          <w:sz w:val="22"/>
        </w:rPr>
        <w:drawing>
          <wp:inline distT="0" distB="0" distL="0" distR="0" wp14:anchorId="4018E5AF" wp14:editId="16303A13">
            <wp:extent cx="2851785" cy="751840"/>
            <wp:effectExtent l="0" t="0" r="571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78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3AAE">
        <w:rPr>
          <w:rFonts w:asciiTheme="majorHAnsi" w:hAnsiTheme="majorHAnsi"/>
          <w:b/>
          <w:sz w:val="22"/>
        </w:rPr>
        <w:t xml:space="preserve">  </w:t>
      </w:r>
      <w:r w:rsidR="00DD24BD" w:rsidRPr="009F3AAE">
        <w:rPr>
          <w:rFonts w:asciiTheme="majorHAnsi" w:hAnsiTheme="majorHAnsi"/>
          <w:b/>
          <w:sz w:val="22"/>
        </w:rPr>
        <w:t xml:space="preserve">              </w:t>
      </w:r>
      <w:r w:rsidRPr="009F3AAE">
        <w:rPr>
          <w:rFonts w:asciiTheme="majorHAnsi" w:hAnsiTheme="majorHAnsi" w:cs="Arial"/>
          <w:b/>
          <w:bCs/>
          <w:color w:val="4B7486"/>
          <w:spacing w:val="-4"/>
          <w:position w:val="-1"/>
          <w:sz w:val="22"/>
        </w:rPr>
        <w:t>PROGRAMA DE ESTUDIO</w:t>
      </w:r>
    </w:p>
    <w:tbl>
      <w:tblPr>
        <w:tblW w:w="10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298"/>
        <w:gridCol w:w="124"/>
        <w:gridCol w:w="851"/>
        <w:gridCol w:w="425"/>
        <w:gridCol w:w="715"/>
        <w:gridCol w:w="624"/>
        <w:gridCol w:w="425"/>
        <w:gridCol w:w="479"/>
        <w:gridCol w:w="184"/>
        <w:gridCol w:w="605"/>
        <w:gridCol w:w="291"/>
        <w:gridCol w:w="426"/>
        <w:gridCol w:w="897"/>
        <w:gridCol w:w="32"/>
        <w:gridCol w:w="107"/>
        <w:gridCol w:w="176"/>
        <w:gridCol w:w="1004"/>
        <w:gridCol w:w="272"/>
        <w:gridCol w:w="488"/>
        <w:gridCol w:w="384"/>
        <w:gridCol w:w="35"/>
      </w:tblGrid>
      <w:tr w:rsidR="004C3EC3" w:rsidRPr="009F3AAE" w14:paraId="10DA0431" w14:textId="77777777" w:rsidTr="00ED7D36">
        <w:trPr>
          <w:gridAfter w:val="1"/>
          <w:wAfter w:w="35" w:type="dxa"/>
          <w:trHeight w:val="454"/>
          <w:jc w:val="center"/>
        </w:trPr>
        <w:tc>
          <w:tcPr>
            <w:tcW w:w="10201" w:type="dxa"/>
            <w:gridSpan w:val="21"/>
            <w:shd w:val="clear" w:color="auto" w:fill="FFF04C"/>
            <w:vAlign w:val="center"/>
          </w:tcPr>
          <w:p w14:paraId="0FF04D81" w14:textId="669B9CAE" w:rsidR="004C3EC3" w:rsidRPr="009F3AAE" w:rsidRDefault="004C3EC3" w:rsidP="00ED7D36">
            <w:pPr>
              <w:pStyle w:val="Ttulo1"/>
              <w:rPr>
                <w:color w:val="000000"/>
              </w:rPr>
            </w:pPr>
            <w:r w:rsidRPr="009F3AAE">
              <w:t>DERECHO</w:t>
            </w:r>
          </w:p>
        </w:tc>
      </w:tr>
      <w:tr w:rsidR="004C3EC3" w:rsidRPr="009F3AAE" w14:paraId="4F7B04FE" w14:textId="77777777" w:rsidTr="00ED7D36">
        <w:trPr>
          <w:gridAfter w:val="1"/>
          <w:wAfter w:w="35" w:type="dxa"/>
          <w:trHeight w:val="283"/>
          <w:jc w:val="center"/>
        </w:trPr>
        <w:tc>
          <w:tcPr>
            <w:tcW w:w="1394" w:type="dxa"/>
            <w:shd w:val="clear" w:color="auto" w:fill="ACE0F7"/>
            <w:vAlign w:val="center"/>
          </w:tcPr>
          <w:p w14:paraId="16DF735E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Clave</w:t>
            </w:r>
          </w:p>
        </w:tc>
        <w:tc>
          <w:tcPr>
            <w:tcW w:w="6376" w:type="dxa"/>
            <w:gridSpan w:val="14"/>
          </w:tcPr>
          <w:p w14:paraId="15598D08" w14:textId="040E1369" w:rsidR="004C3EC3" w:rsidRPr="009F3AAE" w:rsidRDefault="00501BA7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SHLI04199</w:t>
            </w:r>
          </w:p>
        </w:tc>
        <w:tc>
          <w:tcPr>
            <w:tcW w:w="1559" w:type="dxa"/>
            <w:gridSpan w:val="4"/>
            <w:shd w:val="clear" w:color="auto" w:fill="ACE0F7"/>
          </w:tcPr>
          <w:p w14:paraId="27842202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Créditos</w:t>
            </w:r>
          </w:p>
        </w:tc>
        <w:tc>
          <w:tcPr>
            <w:tcW w:w="872" w:type="dxa"/>
            <w:gridSpan w:val="2"/>
          </w:tcPr>
          <w:p w14:paraId="13195FC0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4</w:t>
            </w:r>
          </w:p>
        </w:tc>
      </w:tr>
      <w:tr w:rsidR="004C3EC3" w:rsidRPr="009F3AAE" w14:paraId="13E31EE4" w14:textId="77777777" w:rsidTr="00ED7D36">
        <w:trPr>
          <w:gridAfter w:val="1"/>
          <w:wAfter w:w="35" w:type="dxa"/>
          <w:trHeight w:val="283"/>
          <w:jc w:val="center"/>
        </w:trPr>
        <w:tc>
          <w:tcPr>
            <w:tcW w:w="1816" w:type="dxa"/>
            <w:gridSpan w:val="3"/>
            <w:shd w:val="clear" w:color="auto" w:fill="ACE0F7"/>
            <w:vAlign w:val="center"/>
          </w:tcPr>
          <w:p w14:paraId="3D7B5F9D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Área formativa</w:t>
            </w:r>
          </w:p>
        </w:tc>
        <w:tc>
          <w:tcPr>
            <w:tcW w:w="851" w:type="dxa"/>
            <w:shd w:val="clear" w:color="auto" w:fill="ACE0F7"/>
            <w:vAlign w:val="center"/>
          </w:tcPr>
          <w:p w14:paraId="410FCD9F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Básica</w:t>
            </w:r>
          </w:p>
        </w:tc>
        <w:tc>
          <w:tcPr>
            <w:tcW w:w="425" w:type="dxa"/>
            <w:vAlign w:val="center"/>
          </w:tcPr>
          <w:p w14:paraId="16502076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X</w:t>
            </w:r>
          </w:p>
        </w:tc>
        <w:tc>
          <w:tcPr>
            <w:tcW w:w="1339" w:type="dxa"/>
            <w:gridSpan w:val="2"/>
            <w:shd w:val="clear" w:color="auto" w:fill="ACE0F7"/>
            <w:vAlign w:val="center"/>
          </w:tcPr>
          <w:p w14:paraId="1AF9FE39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Disciplinaria</w:t>
            </w:r>
          </w:p>
        </w:tc>
        <w:tc>
          <w:tcPr>
            <w:tcW w:w="425" w:type="dxa"/>
            <w:vAlign w:val="center"/>
          </w:tcPr>
          <w:p w14:paraId="039AA2C2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</w:p>
        </w:tc>
        <w:tc>
          <w:tcPr>
            <w:tcW w:w="1559" w:type="dxa"/>
            <w:gridSpan w:val="4"/>
            <w:shd w:val="clear" w:color="auto" w:fill="ACE0F7"/>
            <w:vAlign w:val="center"/>
          </w:tcPr>
          <w:p w14:paraId="5E629BFB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Profundización</w:t>
            </w:r>
          </w:p>
        </w:tc>
        <w:tc>
          <w:tcPr>
            <w:tcW w:w="426" w:type="dxa"/>
            <w:vAlign w:val="center"/>
          </w:tcPr>
          <w:p w14:paraId="0806CC2C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</w:p>
        </w:tc>
        <w:tc>
          <w:tcPr>
            <w:tcW w:w="929" w:type="dxa"/>
            <w:gridSpan w:val="2"/>
            <w:shd w:val="clear" w:color="auto" w:fill="ACE0F7"/>
            <w:vAlign w:val="center"/>
          </w:tcPr>
          <w:p w14:paraId="07D35B40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General</w:t>
            </w:r>
          </w:p>
        </w:tc>
        <w:tc>
          <w:tcPr>
            <w:tcW w:w="283" w:type="dxa"/>
            <w:gridSpan w:val="2"/>
            <w:vAlign w:val="center"/>
          </w:tcPr>
          <w:p w14:paraId="5260609E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</w:p>
        </w:tc>
        <w:tc>
          <w:tcPr>
            <w:tcW w:w="1764" w:type="dxa"/>
            <w:gridSpan w:val="3"/>
            <w:shd w:val="clear" w:color="auto" w:fill="ACE0F7"/>
            <w:vAlign w:val="center"/>
          </w:tcPr>
          <w:p w14:paraId="56677A58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Complementaria</w:t>
            </w:r>
          </w:p>
        </w:tc>
        <w:tc>
          <w:tcPr>
            <w:tcW w:w="384" w:type="dxa"/>
          </w:tcPr>
          <w:p w14:paraId="5ACD5FDA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</w:p>
        </w:tc>
      </w:tr>
      <w:tr w:rsidR="004C3EC3" w:rsidRPr="009F3AAE" w14:paraId="13C4D1CC" w14:textId="77777777" w:rsidTr="00ED7D36">
        <w:trPr>
          <w:gridAfter w:val="1"/>
          <w:wAfter w:w="35" w:type="dxa"/>
          <w:trHeight w:val="283"/>
          <w:jc w:val="center"/>
        </w:trPr>
        <w:tc>
          <w:tcPr>
            <w:tcW w:w="1394" w:type="dxa"/>
            <w:shd w:val="clear" w:color="auto" w:fill="ACE0F7"/>
            <w:vAlign w:val="center"/>
          </w:tcPr>
          <w:p w14:paraId="0B24CB80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Modalidad</w:t>
            </w:r>
          </w:p>
        </w:tc>
        <w:tc>
          <w:tcPr>
            <w:tcW w:w="1698" w:type="dxa"/>
            <w:gridSpan w:val="4"/>
            <w:shd w:val="clear" w:color="auto" w:fill="ACE0F7"/>
            <w:vAlign w:val="center"/>
          </w:tcPr>
          <w:p w14:paraId="1D9FA998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Curso</w:t>
            </w:r>
          </w:p>
        </w:tc>
        <w:tc>
          <w:tcPr>
            <w:tcW w:w="715" w:type="dxa"/>
            <w:vAlign w:val="center"/>
          </w:tcPr>
          <w:p w14:paraId="1139F99F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X</w:t>
            </w:r>
          </w:p>
        </w:tc>
        <w:tc>
          <w:tcPr>
            <w:tcW w:w="1528" w:type="dxa"/>
            <w:gridSpan w:val="3"/>
            <w:shd w:val="clear" w:color="auto" w:fill="ACE0F7"/>
            <w:vAlign w:val="center"/>
          </w:tcPr>
          <w:p w14:paraId="782A1496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Seminario</w:t>
            </w:r>
          </w:p>
        </w:tc>
        <w:tc>
          <w:tcPr>
            <w:tcW w:w="789" w:type="dxa"/>
            <w:gridSpan w:val="2"/>
            <w:vAlign w:val="center"/>
          </w:tcPr>
          <w:p w14:paraId="0164B7CE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</w:p>
        </w:tc>
        <w:tc>
          <w:tcPr>
            <w:tcW w:w="717" w:type="dxa"/>
            <w:gridSpan w:val="2"/>
            <w:shd w:val="clear" w:color="auto" w:fill="ACE0F7"/>
            <w:vAlign w:val="center"/>
          </w:tcPr>
          <w:p w14:paraId="0FEC1050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Taller</w:t>
            </w:r>
          </w:p>
        </w:tc>
        <w:tc>
          <w:tcPr>
            <w:tcW w:w="897" w:type="dxa"/>
            <w:vAlign w:val="center"/>
          </w:tcPr>
          <w:p w14:paraId="6E3A828F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</w:p>
        </w:tc>
        <w:tc>
          <w:tcPr>
            <w:tcW w:w="1319" w:type="dxa"/>
            <w:gridSpan w:val="4"/>
            <w:shd w:val="clear" w:color="auto" w:fill="ACE0F7"/>
            <w:vAlign w:val="center"/>
          </w:tcPr>
          <w:p w14:paraId="55AFA7D0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Laboratorio</w:t>
            </w:r>
          </w:p>
        </w:tc>
        <w:tc>
          <w:tcPr>
            <w:tcW w:w="1144" w:type="dxa"/>
            <w:gridSpan w:val="3"/>
            <w:vAlign w:val="center"/>
          </w:tcPr>
          <w:p w14:paraId="4EC5C289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</w:p>
        </w:tc>
      </w:tr>
      <w:tr w:rsidR="004C3EC3" w:rsidRPr="009F3AAE" w14:paraId="75993338" w14:textId="77777777" w:rsidTr="00ED7D36">
        <w:trPr>
          <w:trHeight w:val="342"/>
          <w:jc w:val="center"/>
        </w:trPr>
        <w:tc>
          <w:tcPr>
            <w:tcW w:w="1692" w:type="dxa"/>
            <w:gridSpan w:val="2"/>
            <w:vMerge w:val="restart"/>
            <w:vAlign w:val="center"/>
          </w:tcPr>
          <w:p w14:paraId="00B1324A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Diseño de la UDA:</w:t>
            </w:r>
          </w:p>
        </w:tc>
        <w:tc>
          <w:tcPr>
            <w:tcW w:w="6185" w:type="dxa"/>
            <w:gridSpan w:val="14"/>
          </w:tcPr>
          <w:p w14:paraId="28E2F6AF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b/>
                <w:sz w:val="22"/>
              </w:rPr>
              <w:t xml:space="preserve">Experiencia: </w:t>
            </w:r>
            <w:r w:rsidRPr="009F3AAE">
              <w:rPr>
                <w:rFonts w:asciiTheme="majorHAnsi" w:hAnsiTheme="majorHAnsi"/>
                <w:sz w:val="22"/>
              </w:rPr>
              <w:t>Actividades que permitan al estudiante identificar lo que ya sabe respecto a la materia.</w:t>
            </w:r>
          </w:p>
        </w:tc>
        <w:tc>
          <w:tcPr>
            <w:tcW w:w="2359" w:type="dxa"/>
            <w:gridSpan w:val="6"/>
            <w:vAlign w:val="center"/>
          </w:tcPr>
          <w:p w14:paraId="261E5B16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20%</w:t>
            </w:r>
          </w:p>
        </w:tc>
      </w:tr>
      <w:tr w:rsidR="004C3EC3" w:rsidRPr="009F3AAE" w14:paraId="5AB1ABFE" w14:textId="77777777" w:rsidTr="00ED7D36">
        <w:trPr>
          <w:trHeight w:val="197"/>
          <w:jc w:val="center"/>
        </w:trPr>
        <w:tc>
          <w:tcPr>
            <w:tcW w:w="1692" w:type="dxa"/>
            <w:gridSpan w:val="2"/>
            <w:vMerge/>
            <w:vAlign w:val="center"/>
          </w:tcPr>
          <w:p w14:paraId="114ED3D6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6185" w:type="dxa"/>
            <w:gridSpan w:val="14"/>
          </w:tcPr>
          <w:p w14:paraId="18216494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b/>
                <w:sz w:val="22"/>
              </w:rPr>
              <w:t>Reflexión:</w:t>
            </w:r>
            <w:r w:rsidRPr="009F3AAE">
              <w:rPr>
                <w:rFonts w:asciiTheme="majorHAnsi" w:hAnsiTheme="majorHAnsi"/>
                <w:sz w:val="22"/>
              </w:rPr>
              <w:t xml:space="preserve"> Actividades para reconocer la relevancia de la materia y su utilidad en la profesión. </w:t>
            </w:r>
          </w:p>
        </w:tc>
        <w:tc>
          <w:tcPr>
            <w:tcW w:w="2359" w:type="dxa"/>
            <w:gridSpan w:val="6"/>
          </w:tcPr>
          <w:p w14:paraId="541C3F35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 xml:space="preserve"> 40%</w:t>
            </w:r>
          </w:p>
        </w:tc>
      </w:tr>
      <w:tr w:rsidR="004C3EC3" w:rsidRPr="009F3AAE" w14:paraId="7DDA69D4" w14:textId="77777777" w:rsidTr="00ED7D36">
        <w:trPr>
          <w:trHeight w:val="197"/>
          <w:jc w:val="center"/>
        </w:trPr>
        <w:tc>
          <w:tcPr>
            <w:tcW w:w="1692" w:type="dxa"/>
            <w:gridSpan w:val="2"/>
            <w:vMerge/>
            <w:vAlign w:val="center"/>
          </w:tcPr>
          <w:p w14:paraId="6D202402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6185" w:type="dxa"/>
            <w:gridSpan w:val="14"/>
          </w:tcPr>
          <w:p w14:paraId="051260C8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b/>
                <w:sz w:val="22"/>
              </w:rPr>
              <w:t>Teoría:</w:t>
            </w:r>
            <w:r w:rsidRPr="009F3AAE">
              <w:rPr>
                <w:rFonts w:asciiTheme="majorHAnsi" w:hAnsiTheme="majorHAnsi"/>
                <w:sz w:val="22"/>
              </w:rPr>
              <w:t xml:space="preserve"> Fundamento conceptual.</w:t>
            </w:r>
          </w:p>
        </w:tc>
        <w:tc>
          <w:tcPr>
            <w:tcW w:w="2359" w:type="dxa"/>
            <w:gridSpan w:val="6"/>
          </w:tcPr>
          <w:p w14:paraId="2D179C78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 xml:space="preserve"> 20%</w:t>
            </w:r>
          </w:p>
        </w:tc>
      </w:tr>
      <w:tr w:rsidR="004C3EC3" w:rsidRPr="009F3AAE" w14:paraId="5D890BF9" w14:textId="77777777" w:rsidTr="00ED7D36">
        <w:trPr>
          <w:trHeight w:val="197"/>
          <w:jc w:val="center"/>
        </w:trPr>
        <w:tc>
          <w:tcPr>
            <w:tcW w:w="1692" w:type="dxa"/>
            <w:gridSpan w:val="2"/>
            <w:vMerge/>
            <w:vAlign w:val="center"/>
          </w:tcPr>
          <w:p w14:paraId="3F1AD9BC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6185" w:type="dxa"/>
            <w:gridSpan w:val="14"/>
          </w:tcPr>
          <w:p w14:paraId="041FD48C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b/>
                <w:sz w:val="22"/>
              </w:rPr>
              <w:t xml:space="preserve">Aplicación: </w:t>
            </w:r>
            <w:r w:rsidRPr="009F3AAE">
              <w:rPr>
                <w:rFonts w:asciiTheme="majorHAnsi" w:hAnsiTheme="majorHAnsi"/>
                <w:sz w:val="22"/>
              </w:rPr>
              <w:t xml:space="preserve">Actividades para que el estudiante ponga en práctica los fundamentos y verifique que ha aprendido. </w:t>
            </w:r>
          </w:p>
        </w:tc>
        <w:tc>
          <w:tcPr>
            <w:tcW w:w="2359" w:type="dxa"/>
            <w:gridSpan w:val="6"/>
          </w:tcPr>
          <w:p w14:paraId="5429AAC4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 xml:space="preserve"> 20%</w:t>
            </w:r>
          </w:p>
        </w:tc>
      </w:tr>
      <w:tr w:rsidR="00DD24BD" w:rsidRPr="009F3AAE" w14:paraId="630BB0F1" w14:textId="77777777" w:rsidTr="00ED7D36">
        <w:trPr>
          <w:trHeight w:val="197"/>
          <w:jc w:val="center"/>
        </w:trPr>
        <w:tc>
          <w:tcPr>
            <w:tcW w:w="1692" w:type="dxa"/>
            <w:gridSpan w:val="2"/>
            <w:shd w:val="clear" w:color="auto" w:fill="ACE0F7"/>
            <w:vAlign w:val="center"/>
          </w:tcPr>
          <w:p w14:paraId="6D9D4970" w14:textId="3611DB3A" w:rsidR="00DD24BD" w:rsidRPr="009F3AAE" w:rsidRDefault="00DD24BD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 w:cs="Arial"/>
                <w:sz w:val="22"/>
              </w:rPr>
              <w:t>Prerrequisitos:</w:t>
            </w:r>
          </w:p>
        </w:tc>
        <w:tc>
          <w:tcPr>
            <w:tcW w:w="3827" w:type="dxa"/>
            <w:gridSpan w:val="8"/>
            <w:vAlign w:val="center"/>
          </w:tcPr>
          <w:p w14:paraId="461742CD" w14:textId="2B301CF5" w:rsidR="00DD24BD" w:rsidRPr="009F3AAE" w:rsidRDefault="00DD24BD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 w:cs="Arial"/>
                <w:b/>
                <w:sz w:val="22"/>
              </w:rPr>
              <w:t>Obligatorio:</w:t>
            </w:r>
            <w:r w:rsidRPr="009F3AAE">
              <w:rPr>
                <w:rFonts w:asciiTheme="majorHAnsi" w:hAnsiTheme="majorHAnsi" w:cs="Arial"/>
                <w:sz w:val="22"/>
              </w:rPr>
              <w:t xml:space="preserve"> Ninguna</w:t>
            </w:r>
          </w:p>
        </w:tc>
        <w:tc>
          <w:tcPr>
            <w:tcW w:w="4717" w:type="dxa"/>
            <w:gridSpan w:val="12"/>
            <w:vAlign w:val="center"/>
          </w:tcPr>
          <w:p w14:paraId="056A88B8" w14:textId="270692E7" w:rsidR="00DD24BD" w:rsidRPr="009F3AAE" w:rsidRDefault="00DD24BD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 w:cs="Arial"/>
                <w:b/>
                <w:sz w:val="22"/>
              </w:rPr>
              <w:t>Recomendables:</w:t>
            </w:r>
            <w:r w:rsidRPr="009F3AAE">
              <w:rPr>
                <w:rFonts w:asciiTheme="majorHAnsi" w:hAnsiTheme="majorHAnsi" w:cs="Arial"/>
                <w:sz w:val="22"/>
              </w:rPr>
              <w:t xml:space="preserve"> Ninguna</w:t>
            </w:r>
          </w:p>
        </w:tc>
      </w:tr>
      <w:tr w:rsidR="00DD24BD" w:rsidRPr="009F3AAE" w14:paraId="723A9C5C" w14:textId="77777777" w:rsidTr="00ED7D36">
        <w:trPr>
          <w:trHeight w:val="197"/>
          <w:jc w:val="center"/>
        </w:trPr>
        <w:tc>
          <w:tcPr>
            <w:tcW w:w="1692" w:type="dxa"/>
            <w:gridSpan w:val="2"/>
            <w:shd w:val="clear" w:color="auto" w:fill="ACE0F7"/>
            <w:vAlign w:val="center"/>
          </w:tcPr>
          <w:p w14:paraId="562B09EB" w14:textId="4D8D67B0" w:rsidR="00DD24BD" w:rsidRPr="009F3AAE" w:rsidRDefault="00DD24BD" w:rsidP="005E1948">
            <w:pPr>
              <w:spacing w:after="0" w:line="240" w:lineRule="auto"/>
              <w:rPr>
                <w:rFonts w:asciiTheme="majorHAnsi" w:hAnsiTheme="majorHAnsi" w:cs="Arial"/>
                <w:sz w:val="22"/>
              </w:rPr>
            </w:pPr>
            <w:r w:rsidRPr="009F3AAE">
              <w:rPr>
                <w:rFonts w:asciiTheme="majorHAnsi" w:hAnsiTheme="majorHAnsi" w:cs="Arial"/>
                <w:sz w:val="22"/>
              </w:rPr>
              <w:t xml:space="preserve">Prácticas </w:t>
            </w:r>
          </w:p>
        </w:tc>
        <w:tc>
          <w:tcPr>
            <w:tcW w:w="3827" w:type="dxa"/>
            <w:gridSpan w:val="8"/>
            <w:vAlign w:val="center"/>
          </w:tcPr>
          <w:p w14:paraId="4C286CC3" w14:textId="44CFA4ED" w:rsidR="00DD24BD" w:rsidRPr="009F3AAE" w:rsidRDefault="00DD24BD" w:rsidP="005E1948">
            <w:pPr>
              <w:spacing w:after="0"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9F3AAE">
              <w:rPr>
                <w:rFonts w:asciiTheme="majorHAnsi" w:hAnsiTheme="majorHAnsi" w:cs="Arial"/>
                <w:b/>
                <w:sz w:val="22"/>
              </w:rPr>
              <w:t>Familiarización: Ninguna</w:t>
            </w:r>
          </w:p>
        </w:tc>
        <w:tc>
          <w:tcPr>
            <w:tcW w:w="4717" w:type="dxa"/>
            <w:gridSpan w:val="12"/>
            <w:vAlign w:val="center"/>
          </w:tcPr>
          <w:p w14:paraId="45E1605D" w14:textId="6CF6F7B4" w:rsidR="00DD24BD" w:rsidRPr="009F3AAE" w:rsidRDefault="00DD24BD" w:rsidP="005E1948">
            <w:pPr>
              <w:spacing w:after="0" w:line="240" w:lineRule="auto"/>
              <w:rPr>
                <w:rFonts w:asciiTheme="majorHAnsi" w:hAnsiTheme="majorHAnsi" w:cs="Arial"/>
                <w:b/>
                <w:sz w:val="22"/>
              </w:rPr>
            </w:pPr>
            <w:r w:rsidRPr="009F3AAE">
              <w:rPr>
                <w:rFonts w:asciiTheme="majorHAnsi" w:hAnsiTheme="majorHAnsi" w:cs="Arial"/>
                <w:b/>
                <w:sz w:val="22"/>
              </w:rPr>
              <w:t>Observación:</w:t>
            </w:r>
            <w:r w:rsidRPr="009F3AAE">
              <w:rPr>
                <w:rFonts w:asciiTheme="majorHAnsi" w:hAnsiTheme="majorHAnsi" w:cs="Arial"/>
                <w:sz w:val="22"/>
              </w:rPr>
              <w:t xml:space="preserve"> Ninguna</w:t>
            </w:r>
          </w:p>
        </w:tc>
      </w:tr>
    </w:tbl>
    <w:p w14:paraId="528FECEF" w14:textId="77777777" w:rsidR="004C3EC3" w:rsidRPr="009F3AAE" w:rsidRDefault="004C3EC3" w:rsidP="005E1948">
      <w:pPr>
        <w:spacing w:after="0" w:line="240" w:lineRule="auto"/>
        <w:rPr>
          <w:rFonts w:asciiTheme="majorHAnsi" w:hAnsiTheme="majorHAnsi"/>
          <w:sz w:val="22"/>
        </w:rPr>
      </w:pPr>
    </w:p>
    <w:tbl>
      <w:tblPr>
        <w:tblW w:w="10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9"/>
        <w:gridCol w:w="1266"/>
        <w:gridCol w:w="1276"/>
        <w:gridCol w:w="1134"/>
        <w:gridCol w:w="1397"/>
      </w:tblGrid>
      <w:tr w:rsidR="004C3EC3" w:rsidRPr="009F3AAE" w14:paraId="2621BCA5" w14:textId="77777777" w:rsidTr="00521C7C">
        <w:trPr>
          <w:trHeight w:val="302"/>
          <w:jc w:val="center"/>
        </w:trPr>
        <w:tc>
          <w:tcPr>
            <w:tcW w:w="5099" w:type="dxa"/>
            <w:shd w:val="clear" w:color="auto" w:fill="ACE0F7"/>
          </w:tcPr>
          <w:p w14:paraId="76816F6D" w14:textId="77777777" w:rsidR="004C3EC3" w:rsidRPr="009F3AAE" w:rsidRDefault="004C3EC3" w:rsidP="005E1948">
            <w:pPr>
              <w:tabs>
                <w:tab w:val="left" w:pos="2880"/>
              </w:tabs>
              <w:spacing w:after="0" w:line="240" w:lineRule="auto"/>
              <w:rPr>
                <w:rFonts w:asciiTheme="majorHAnsi" w:hAnsiTheme="majorHAnsi"/>
                <w:b/>
                <w:sz w:val="22"/>
              </w:rPr>
            </w:pPr>
            <w:r w:rsidRPr="009F3AAE">
              <w:rPr>
                <w:rFonts w:asciiTheme="majorHAnsi" w:hAnsiTheme="majorHAnsi"/>
                <w:b/>
                <w:sz w:val="22"/>
              </w:rPr>
              <w:t>Programas Educativos a los que sirve:</w:t>
            </w:r>
          </w:p>
        </w:tc>
        <w:tc>
          <w:tcPr>
            <w:tcW w:w="1266" w:type="dxa"/>
            <w:shd w:val="clear" w:color="auto" w:fill="ACE0F7"/>
          </w:tcPr>
          <w:p w14:paraId="5E9CAA4C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Obligatoria</w:t>
            </w:r>
          </w:p>
        </w:tc>
        <w:tc>
          <w:tcPr>
            <w:tcW w:w="1276" w:type="dxa"/>
            <w:shd w:val="clear" w:color="auto" w:fill="ACE0F7"/>
          </w:tcPr>
          <w:p w14:paraId="3B3E0FA2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Optativa</w:t>
            </w:r>
          </w:p>
        </w:tc>
        <w:tc>
          <w:tcPr>
            <w:tcW w:w="1134" w:type="dxa"/>
            <w:shd w:val="clear" w:color="auto" w:fill="ACE0F7"/>
          </w:tcPr>
          <w:p w14:paraId="56EA9484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Selectiva</w:t>
            </w:r>
          </w:p>
        </w:tc>
        <w:tc>
          <w:tcPr>
            <w:tcW w:w="1397" w:type="dxa"/>
            <w:shd w:val="clear" w:color="auto" w:fill="ACE0F7"/>
          </w:tcPr>
          <w:p w14:paraId="00505D8E" w14:textId="77777777" w:rsidR="004C3EC3" w:rsidRPr="009F3AAE" w:rsidRDefault="004C3EC3" w:rsidP="005E1948">
            <w:pPr>
              <w:spacing w:after="0" w:line="240" w:lineRule="auto"/>
              <w:ind w:left="-98"/>
              <w:jc w:val="center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Acreditable</w:t>
            </w:r>
          </w:p>
        </w:tc>
      </w:tr>
      <w:tr w:rsidR="004C3EC3" w:rsidRPr="009F3AAE" w14:paraId="56F005C5" w14:textId="77777777" w:rsidTr="00521C7C">
        <w:trPr>
          <w:trHeight w:val="283"/>
          <w:jc w:val="center"/>
        </w:trPr>
        <w:tc>
          <w:tcPr>
            <w:tcW w:w="5099" w:type="dxa"/>
            <w:shd w:val="clear" w:color="auto" w:fill="FFFFFF"/>
          </w:tcPr>
          <w:p w14:paraId="774ED849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Administración de la Calidad y la Productividad</w:t>
            </w:r>
          </w:p>
        </w:tc>
        <w:tc>
          <w:tcPr>
            <w:tcW w:w="1266" w:type="dxa"/>
          </w:tcPr>
          <w:p w14:paraId="26CC68A6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276" w:type="dxa"/>
          </w:tcPr>
          <w:p w14:paraId="0AD77329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X</w:t>
            </w:r>
          </w:p>
        </w:tc>
        <w:tc>
          <w:tcPr>
            <w:tcW w:w="1134" w:type="dxa"/>
          </w:tcPr>
          <w:p w14:paraId="0669B0FB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397" w:type="dxa"/>
          </w:tcPr>
          <w:p w14:paraId="1FB752CB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4C3EC3" w:rsidRPr="009F3AAE" w14:paraId="4984838D" w14:textId="77777777" w:rsidTr="00521C7C">
        <w:trPr>
          <w:trHeight w:val="283"/>
          <w:jc w:val="center"/>
        </w:trPr>
        <w:tc>
          <w:tcPr>
            <w:tcW w:w="5099" w:type="dxa"/>
            <w:shd w:val="clear" w:color="auto" w:fill="FFFFFF"/>
          </w:tcPr>
          <w:p w14:paraId="511A301B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Administración de Recursos Turísticos</w:t>
            </w:r>
          </w:p>
        </w:tc>
        <w:tc>
          <w:tcPr>
            <w:tcW w:w="1266" w:type="dxa"/>
          </w:tcPr>
          <w:p w14:paraId="74B457F8" w14:textId="14C3205D" w:rsidR="004C3EC3" w:rsidRPr="009F3AAE" w:rsidRDefault="00FB4080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X</w:t>
            </w:r>
          </w:p>
        </w:tc>
        <w:tc>
          <w:tcPr>
            <w:tcW w:w="1276" w:type="dxa"/>
          </w:tcPr>
          <w:p w14:paraId="459FAEF8" w14:textId="2722CC79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134" w:type="dxa"/>
          </w:tcPr>
          <w:p w14:paraId="1A082CE6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397" w:type="dxa"/>
          </w:tcPr>
          <w:p w14:paraId="46AF2E00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4C3EC3" w:rsidRPr="009F3AAE" w14:paraId="4757FB1D" w14:textId="77777777" w:rsidTr="00521C7C">
        <w:trPr>
          <w:trHeight w:val="283"/>
          <w:jc w:val="center"/>
        </w:trPr>
        <w:tc>
          <w:tcPr>
            <w:tcW w:w="5099" w:type="dxa"/>
            <w:shd w:val="clear" w:color="auto" w:fill="FFFFFF"/>
          </w:tcPr>
          <w:p w14:paraId="7BB791FC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Comercio Internacional</w:t>
            </w:r>
          </w:p>
        </w:tc>
        <w:tc>
          <w:tcPr>
            <w:tcW w:w="1266" w:type="dxa"/>
          </w:tcPr>
          <w:p w14:paraId="4C68619D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X</w:t>
            </w:r>
          </w:p>
        </w:tc>
        <w:tc>
          <w:tcPr>
            <w:tcW w:w="1276" w:type="dxa"/>
          </w:tcPr>
          <w:p w14:paraId="5B75A19F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134" w:type="dxa"/>
          </w:tcPr>
          <w:p w14:paraId="4AC62595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397" w:type="dxa"/>
          </w:tcPr>
          <w:p w14:paraId="2E9C9049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4C3EC3" w:rsidRPr="009F3AAE" w14:paraId="3DD75AD2" w14:textId="77777777" w:rsidTr="00521C7C">
        <w:trPr>
          <w:trHeight w:val="283"/>
          <w:jc w:val="center"/>
        </w:trPr>
        <w:tc>
          <w:tcPr>
            <w:tcW w:w="5099" w:type="dxa"/>
            <w:shd w:val="clear" w:color="auto" w:fill="FFFFFF"/>
          </w:tcPr>
          <w:p w14:paraId="15496307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Contador Público</w:t>
            </w:r>
          </w:p>
        </w:tc>
        <w:tc>
          <w:tcPr>
            <w:tcW w:w="1266" w:type="dxa"/>
          </w:tcPr>
          <w:p w14:paraId="3B68AEB4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X</w:t>
            </w:r>
          </w:p>
        </w:tc>
        <w:tc>
          <w:tcPr>
            <w:tcW w:w="1276" w:type="dxa"/>
          </w:tcPr>
          <w:p w14:paraId="3A02FAD8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134" w:type="dxa"/>
          </w:tcPr>
          <w:p w14:paraId="1F5E06F0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397" w:type="dxa"/>
          </w:tcPr>
          <w:p w14:paraId="753CF030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4C3EC3" w:rsidRPr="009F3AAE" w14:paraId="5F048334" w14:textId="77777777" w:rsidTr="00521C7C">
        <w:trPr>
          <w:trHeight w:val="283"/>
          <w:jc w:val="center"/>
        </w:trPr>
        <w:tc>
          <w:tcPr>
            <w:tcW w:w="5099" w:type="dxa"/>
            <w:shd w:val="clear" w:color="auto" w:fill="FFFFFF"/>
          </w:tcPr>
          <w:p w14:paraId="09C40E06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Economía</w:t>
            </w:r>
          </w:p>
        </w:tc>
        <w:tc>
          <w:tcPr>
            <w:tcW w:w="1266" w:type="dxa"/>
          </w:tcPr>
          <w:p w14:paraId="415AA697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X</w:t>
            </w:r>
          </w:p>
        </w:tc>
        <w:tc>
          <w:tcPr>
            <w:tcW w:w="1276" w:type="dxa"/>
          </w:tcPr>
          <w:p w14:paraId="4DB5C15A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134" w:type="dxa"/>
          </w:tcPr>
          <w:p w14:paraId="50C77302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397" w:type="dxa"/>
          </w:tcPr>
          <w:p w14:paraId="0E94015A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4C3EC3" w:rsidRPr="009F3AAE" w14:paraId="1C127CD2" w14:textId="77777777" w:rsidTr="00521C7C">
        <w:trPr>
          <w:trHeight w:val="338"/>
          <w:jc w:val="center"/>
        </w:trPr>
        <w:tc>
          <w:tcPr>
            <w:tcW w:w="5099" w:type="dxa"/>
            <w:shd w:val="clear" w:color="auto" w:fill="FFFFFF"/>
          </w:tcPr>
          <w:p w14:paraId="4B2A53DB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Relaciones Industriales</w:t>
            </w:r>
          </w:p>
        </w:tc>
        <w:tc>
          <w:tcPr>
            <w:tcW w:w="1266" w:type="dxa"/>
          </w:tcPr>
          <w:p w14:paraId="31DFDCF7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X</w:t>
            </w:r>
          </w:p>
        </w:tc>
        <w:tc>
          <w:tcPr>
            <w:tcW w:w="1276" w:type="dxa"/>
          </w:tcPr>
          <w:p w14:paraId="742CB27D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134" w:type="dxa"/>
          </w:tcPr>
          <w:p w14:paraId="71C85F8A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397" w:type="dxa"/>
          </w:tcPr>
          <w:p w14:paraId="2F063455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</w:tr>
      <w:tr w:rsidR="004C3EC3" w:rsidRPr="009F3AAE" w14:paraId="45366869" w14:textId="77777777" w:rsidTr="00521C7C">
        <w:trPr>
          <w:trHeight w:val="260"/>
          <w:jc w:val="center"/>
        </w:trPr>
        <w:tc>
          <w:tcPr>
            <w:tcW w:w="5099" w:type="dxa"/>
            <w:shd w:val="clear" w:color="auto" w:fill="FFFFFF"/>
          </w:tcPr>
          <w:p w14:paraId="0C4B32E6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Sistemas de Información Administrativa</w:t>
            </w:r>
          </w:p>
        </w:tc>
        <w:tc>
          <w:tcPr>
            <w:tcW w:w="1266" w:type="dxa"/>
          </w:tcPr>
          <w:p w14:paraId="3BEC5448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X</w:t>
            </w:r>
          </w:p>
        </w:tc>
        <w:tc>
          <w:tcPr>
            <w:tcW w:w="1276" w:type="dxa"/>
          </w:tcPr>
          <w:p w14:paraId="746A26DE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134" w:type="dxa"/>
          </w:tcPr>
          <w:p w14:paraId="27621540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  <w:tc>
          <w:tcPr>
            <w:tcW w:w="1397" w:type="dxa"/>
          </w:tcPr>
          <w:p w14:paraId="78D602CD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sz w:val="22"/>
              </w:rPr>
            </w:pPr>
          </w:p>
        </w:tc>
      </w:tr>
    </w:tbl>
    <w:p w14:paraId="53505A63" w14:textId="77777777" w:rsidR="004C3EC3" w:rsidRPr="009F3AAE" w:rsidRDefault="004C3EC3" w:rsidP="005E1948">
      <w:pPr>
        <w:spacing w:after="0" w:line="240" w:lineRule="auto"/>
        <w:rPr>
          <w:rFonts w:asciiTheme="majorHAnsi" w:hAnsiTheme="majorHAnsi"/>
          <w:sz w:val="22"/>
        </w:rPr>
      </w:pP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8377"/>
      </w:tblGrid>
      <w:tr w:rsidR="00DD24BD" w:rsidRPr="009F3AAE" w14:paraId="050E00F9" w14:textId="77777777" w:rsidTr="00DD24BD">
        <w:trPr>
          <w:trHeight w:val="314"/>
          <w:jc w:val="center"/>
        </w:trPr>
        <w:tc>
          <w:tcPr>
            <w:tcW w:w="10208" w:type="dxa"/>
            <w:gridSpan w:val="2"/>
            <w:shd w:val="clear" w:color="auto" w:fill="FFF04C"/>
            <w:vAlign w:val="center"/>
          </w:tcPr>
          <w:p w14:paraId="4C80D23B" w14:textId="4A77FC13" w:rsidR="00DD24BD" w:rsidRPr="009F3AAE" w:rsidRDefault="00DD24BD" w:rsidP="005E19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22"/>
              </w:rPr>
            </w:pPr>
            <w:r w:rsidRPr="009F3AAE">
              <w:rPr>
                <w:rFonts w:asciiTheme="majorHAnsi" w:hAnsiTheme="majorHAnsi" w:cs="Arial"/>
                <w:b/>
                <w:sz w:val="22"/>
              </w:rPr>
              <w:t>Propósito general:</w:t>
            </w:r>
          </w:p>
        </w:tc>
      </w:tr>
      <w:tr w:rsidR="00DD24BD" w:rsidRPr="009F3AAE" w14:paraId="391BA361" w14:textId="77777777" w:rsidTr="00254664">
        <w:trPr>
          <w:trHeight w:val="283"/>
          <w:jc w:val="center"/>
        </w:trPr>
        <w:tc>
          <w:tcPr>
            <w:tcW w:w="10208" w:type="dxa"/>
            <w:gridSpan w:val="2"/>
            <w:shd w:val="clear" w:color="auto" w:fill="FFFFFF"/>
            <w:vAlign w:val="center"/>
          </w:tcPr>
          <w:p w14:paraId="3472F487" w14:textId="337420FF" w:rsidR="00DD24BD" w:rsidRPr="009F3AAE" w:rsidRDefault="00DD24BD" w:rsidP="005E1948">
            <w:pPr>
              <w:spacing w:line="240" w:lineRule="auto"/>
              <w:rPr>
                <w:rFonts w:asciiTheme="majorHAnsi" w:eastAsia="MS Mincho" w:hAnsiTheme="majorHAnsi"/>
                <w:color w:val="000000"/>
                <w:sz w:val="22"/>
                <w:lang w:val="es-ES_tradnl" w:eastAsia="es-ES"/>
              </w:rPr>
            </w:pPr>
            <w:r w:rsidRPr="009F3AAE">
              <w:rPr>
                <w:rFonts w:asciiTheme="majorHAnsi" w:eastAsia="MS Mincho" w:hAnsiTheme="majorHAnsi"/>
                <w:color w:val="000000"/>
                <w:sz w:val="22"/>
                <w:lang w:val="es-ES_tradnl" w:eastAsia="es-ES"/>
              </w:rPr>
              <w:t>El estudiante comprenderá de una manera lógica y necesaria para sus respectivas áreas de aprovechamiento la importancia y aplicación de las ciencias jurídicas, tratando de dar especial énfasis a aquellas áreas en donde convergen las ciencias económico administrativas.</w:t>
            </w:r>
          </w:p>
        </w:tc>
      </w:tr>
      <w:tr w:rsidR="00DD24BD" w:rsidRPr="009F3AAE" w14:paraId="364D7A0C" w14:textId="77777777" w:rsidTr="00254664">
        <w:trPr>
          <w:trHeight w:val="454"/>
          <w:jc w:val="center"/>
        </w:trPr>
        <w:tc>
          <w:tcPr>
            <w:tcW w:w="10208" w:type="dxa"/>
            <w:gridSpan w:val="2"/>
            <w:shd w:val="clear" w:color="auto" w:fill="FFF04C"/>
            <w:vAlign w:val="center"/>
          </w:tcPr>
          <w:p w14:paraId="63E07DF8" w14:textId="77777777" w:rsidR="00DD24BD" w:rsidRPr="009F3AAE" w:rsidRDefault="00DD24BD" w:rsidP="005E19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22"/>
              </w:rPr>
            </w:pPr>
            <w:r w:rsidRPr="009F3AAE">
              <w:rPr>
                <w:rFonts w:asciiTheme="majorHAnsi" w:hAnsiTheme="majorHAnsi" w:cs="Arial"/>
                <w:b/>
                <w:sz w:val="22"/>
              </w:rPr>
              <w:t>Fundamentación de la UDA:</w:t>
            </w:r>
          </w:p>
        </w:tc>
      </w:tr>
      <w:tr w:rsidR="00DD24BD" w:rsidRPr="009F3AAE" w14:paraId="21B1A078" w14:textId="77777777" w:rsidTr="00254664">
        <w:trPr>
          <w:trHeight w:val="70"/>
          <w:jc w:val="center"/>
        </w:trPr>
        <w:tc>
          <w:tcPr>
            <w:tcW w:w="10208" w:type="dxa"/>
            <w:gridSpan w:val="2"/>
            <w:shd w:val="clear" w:color="auto" w:fill="FFFFFF"/>
            <w:vAlign w:val="center"/>
          </w:tcPr>
          <w:p w14:paraId="554FE7DD" w14:textId="1B3C152B" w:rsidR="00DD24BD" w:rsidRPr="009F3AAE" w:rsidRDefault="00DD24BD" w:rsidP="005E1948">
            <w:pPr>
              <w:spacing w:line="240" w:lineRule="auto"/>
              <w:rPr>
                <w:rFonts w:asciiTheme="majorHAnsi" w:eastAsia="MS Mincho" w:hAnsiTheme="majorHAnsi"/>
                <w:color w:val="000000"/>
                <w:sz w:val="22"/>
                <w:lang w:val="es-ES_tradnl" w:eastAsia="es-ES"/>
              </w:rPr>
            </w:pPr>
            <w:r w:rsidRPr="009F3AAE">
              <w:rPr>
                <w:rFonts w:asciiTheme="majorHAnsi" w:eastAsia="MS Mincho" w:hAnsiTheme="majorHAnsi"/>
                <w:color w:val="000000"/>
                <w:sz w:val="22"/>
                <w:lang w:val="es-ES_tradnl" w:eastAsia="es-ES"/>
              </w:rPr>
              <w:t>Esta UDA se ubica en el área básica común de la licenciatura en Comercio Internacional  y se relaciona con las UDAS Marco Legal del Comercio Exterior, Tratados Comerciales Internacionales, Legislación Aduanera, Materia Aduanera de Tratados Comerciales, Regímenes Aduaneros y Contratos Internacionales. Es recomendable que se curse en la tercera inscripción.</w:t>
            </w:r>
          </w:p>
          <w:p w14:paraId="20F2E7C1" w14:textId="2990241A" w:rsidR="00DD24BD" w:rsidRPr="009F3AAE" w:rsidRDefault="00DD24BD" w:rsidP="005E1948">
            <w:pPr>
              <w:spacing w:line="240" w:lineRule="auto"/>
              <w:rPr>
                <w:rFonts w:asciiTheme="majorHAnsi" w:eastAsia="MS Mincho" w:hAnsiTheme="majorHAnsi"/>
                <w:color w:val="000000"/>
                <w:sz w:val="22"/>
                <w:lang w:val="es-ES_tradnl" w:eastAsia="es-ES"/>
              </w:rPr>
            </w:pPr>
            <w:r w:rsidRPr="009F3AAE">
              <w:rPr>
                <w:rFonts w:asciiTheme="majorHAnsi" w:eastAsia="MS Mincho" w:hAnsiTheme="majorHAnsi"/>
                <w:color w:val="000000"/>
                <w:sz w:val="22"/>
                <w:lang w:val="es-ES_tradnl" w:eastAsia="es-ES"/>
              </w:rPr>
              <w:t>Así mismo, los contenidos de aprendizaje de esta UDA contribuyen a desarrollar las siguientes competencias específicas y genéricas del programa:</w:t>
            </w:r>
          </w:p>
        </w:tc>
      </w:tr>
      <w:tr w:rsidR="004C3EC3" w:rsidRPr="009F3AAE" w14:paraId="1A190BB9" w14:textId="77777777" w:rsidTr="00DD24BD">
        <w:trPr>
          <w:trHeight w:val="454"/>
          <w:jc w:val="center"/>
        </w:trPr>
        <w:tc>
          <w:tcPr>
            <w:tcW w:w="10208" w:type="dxa"/>
            <w:gridSpan w:val="2"/>
            <w:shd w:val="clear" w:color="auto" w:fill="FFF04C"/>
            <w:vAlign w:val="center"/>
          </w:tcPr>
          <w:p w14:paraId="6890E7C9" w14:textId="6F23F93D" w:rsidR="00DD24BD" w:rsidRPr="009F3AAE" w:rsidRDefault="00DD24BD" w:rsidP="005E1948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22"/>
              </w:rPr>
            </w:pPr>
            <w:r w:rsidRPr="009F3AAE">
              <w:rPr>
                <w:rFonts w:asciiTheme="majorHAnsi" w:hAnsiTheme="majorHAnsi" w:cs="Arial"/>
                <w:b/>
                <w:sz w:val="22"/>
              </w:rPr>
              <w:t>Competencias a las que contribuye:</w:t>
            </w:r>
          </w:p>
        </w:tc>
      </w:tr>
      <w:tr w:rsidR="00DD24BD" w:rsidRPr="009F3AAE" w14:paraId="39C3DB8B" w14:textId="77777777" w:rsidTr="00DD24BD">
        <w:trPr>
          <w:trHeight w:val="283"/>
          <w:jc w:val="center"/>
        </w:trPr>
        <w:tc>
          <w:tcPr>
            <w:tcW w:w="1831" w:type="dxa"/>
            <w:shd w:val="clear" w:color="auto" w:fill="ACE0F7"/>
            <w:vAlign w:val="center"/>
          </w:tcPr>
          <w:p w14:paraId="4DE37BCB" w14:textId="13778D1A" w:rsidR="00DD24BD" w:rsidRPr="009F3AAE" w:rsidRDefault="00DD24BD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 w:cs="Arial"/>
                <w:sz w:val="22"/>
              </w:rPr>
              <w:t xml:space="preserve">Específicas </w:t>
            </w:r>
          </w:p>
        </w:tc>
        <w:tc>
          <w:tcPr>
            <w:tcW w:w="8377" w:type="dxa"/>
          </w:tcPr>
          <w:p w14:paraId="585B87A9" w14:textId="39A1CCE2" w:rsidR="00DD24BD" w:rsidRPr="009F3AAE" w:rsidRDefault="006E0230" w:rsidP="005E1948">
            <w:pPr>
              <w:numPr>
                <w:ilvl w:val="0"/>
                <w:numId w:val="1"/>
              </w:numPr>
              <w:spacing w:before="120" w:after="0" w:line="240" w:lineRule="auto"/>
              <w:contextualSpacing/>
              <w:rPr>
                <w:rFonts w:asciiTheme="majorHAnsi" w:hAnsiTheme="majorHAnsi" w:cs="Arial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Evalúa los elementos clave de una organización que le permita generar niveles óptimos de competitividad internacional.</w:t>
            </w:r>
          </w:p>
          <w:p w14:paraId="520F8DE8" w14:textId="5E62161D" w:rsidR="00DD24BD" w:rsidRPr="009F3AAE" w:rsidRDefault="00DD24BD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</w:p>
        </w:tc>
      </w:tr>
      <w:tr w:rsidR="00DD24BD" w:rsidRPr="009F3AAE" w14:paraId="65FF9BE1" w14:textId="77777777" w:rsidTr="00DD24BD">
        <w:trPr>
          <w:trHeight w:val="283"/>
          <w:jc w:val="center"/>
        </w:trPr>
        <w:tc>
          <w:tcPr>
            <w:tcW w:w="1831" w:type="dxa"/>
            <w:shd w:val="clear" w:color="auto" w:fill="ACE0F7"/>
            <w:vAlign w:val="center"/>
          </w:tcPr>
          <w:p w14:paraId="1A560560" w14:textId="2739E6D0" w:rsidR="00DD24BD" w:rsidRPr="009F3AAE" w:rsidRDefault="00DD24BD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lastRenderedPageBreak/>
              <w:t>Genéricas</w:t>
            </w:r>
          </w:p>
        </w:tc>
        <w:tc>
          <w:tcPr>
            <w:tcW w:w="8377" w:type="dxa"/>
          </w:tcPr>
          <w:p w14:paraId="73589220" w14:textId="77777777" w:rsidR="00DD24BD" w:rsidRPr="009F3AAE" w:rsidRDefault="00DD24BD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CG1. Planifica su proyecto educativo y de vida de manera autónoma bajo los principios de libertad, respeto, responsabilidad social y justicia para contribuir como agente de cambio al desarrollo de su entorno.</w:t>
            </w:r>
          </w:p>
          <w:p w14:paraId="27EACA4A" w14:textId="77777777" w:rsidR="00DD24BD" w:rsidRPr="009F3AAE" w:rsidRDefault="00DD24BD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 xml:space="preserve">CG2. Se comunica de manera oral y escrita en español y en una  lengua extranjera para ampliar sus redes académicas, sociales y profesionales que le permitan adquirir una perspectiva internacional. </w:t>
            </w:r>
          </w:p>
          <w:p w14:paraId="755F4BAD" w14:textId="77777777" w:rsidR="00DD24BD" w:rsidRPr="009F3AAE" w:rsidRDefault="00DD24BD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63E72109" w14:textId="77777777" w:rsidR="00DD24BD" w:rsidRPr="009F3AAE" w:rsidRDefault="00DD24BD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CG4. Sustenta una postura personal sobre temas de interés y relevancia general, considerando otros puntos de vista de manera crítica, respetuosa y reflexiva.</w:t>
            </w:r>
          </w:p>
          <w:p w14:paraId="34EB3368" w14:textId="77777777" w:rsidR="00DD24BD" w:rsidRPr="009F3AAE" w:rsidRDefault="00DD24BD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CG5. Elige y practica estilos de vida saludables que le permiten un desempeño académico y profesional equilibrado.</w:t>
            </w:r>
          </w:p>
          <w:p w14:paraId="3E1FEE27" w14:textId="77777777" w:rsidR="00DD24BD" w:rsidRPr="009F3AAE" w:rsidRDefault="00DD24BD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CG6. Mantiene una actitud respetuosa hacia la interculturalidad y la diversidad de creencias, valores, ideas y prácticas sociales para promover espacios de convivencia académica y profesional.</w:t>
            </w:r>
          </w:p>
          <w:p w14:paraId="6A00320C" w14:textId="77777777" w:rsidR="00DD24BD" w:rsidRPr="009F3AAE" w:rsidRDefault="00DD24BD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CG7. Es sensible al arte y participa en la apreciación e interpretación de sus expresiones en distintos géneros que promuevan su formación integral.</w:t>
            </w:r>
          </w:p>
          <w:p w14:paraId="7118F86F" w14:textId="248CD512" w:rsidR="00DD24BD" w:rsidRPr="009F3AAE" w:rsidRDefault="00DD24BD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Participación con responsabilidad en la sociedad.</w:t>
            </w:r>
          </w:p>
        </w:tc>
      </w:tr>
      <w:tr w:rsidR="00DD24BD" w:rsidRPr="009F3AAE" w14:paraId="698A4FB1" w14:textId="77777777" w:rsidTr="00DD24BD">
        <w:trPr>
          <w:trHeight w:val="283"/>
          <w:jc w:val="center"/>
        </w:trPr>
        <w:tc>
          <w:tcPr>
            <w:tcW w:w="1831" w:type="dxa"/>
            <w:shd w:val="clear" w:color="auto" w:fill="ACE0F7"/>
            <w:vAlign w:val="center"/>
          </w:tcPr>
          <w:p w14:paraId="29CA2A4E" w14:textId="77777777" w:rsidR="00DD24BD" w:rsidRPr="009F3AAE" w:rsidRDefault="00DD24BD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Disciplinares</w:t>
            </w:r>
          </w:p>
          <w:p w14:paraId="4BC5BEC3" w14:textId="77777777" w:rsidR="00DD24BD" w:rsidRPr="009F3AAE" w:rsidRDefault="00DD24BD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8377" w:type="dxa"/>
          </w:tcPr>
          <w:p w14:paraId="7C34232A" w14:textId="77777777" w:rsidR="00DD24BD" w:rsidRPr="009F3AAE" w:rsidRDefault="00DD24BD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 xml:space="preserve">Conocer, interpretar y aplicar los principios generales del Derecho y del ordenamiento jurídico. </w:t>
            </w:r>
          </w:p>
          <w:p w14:paraId="77360AC6" w14:textId="77777777" w:rsidR="00DD24BD" w:rsidRPr="009F3AAE" w:rsidRDefault="00DD24BD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Conocer, interpretar y aplicar las normas y principios del sistema jurídico nacional e internacional en casos concretos.</w:t>
            </w:r>
          </w:p>
          <w:p w14:paraId="6F484C55" w14:textId="77777777" w:rsidR="00DD24BD" w:rsidRPr="009F3AAE" w:rsidRDefault="00DD24BD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Capacidad para aplicar criterios de investigación científica en su actividad profesional.</w:t>
            </w:r>
          </w:p>
          <w:p w14:paraId="43A54334" w14:textId="77777777" w:rsidR="00DD24BD" w:rsidRPr="009F3AAE" w:rsidRDefault="00DD24BD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Capacidad para tomar decisiones jurídicas razonadas.</w:t>
            </w:r>
          </w:p>
          <w:p w14:paraId="360FF224" w14:textId="77777777" w:rsidR="00DD24BD" w:rsidRPr="009F3AAE" w:rsidRDefault="00DD24BD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Comprender y relacionar los fundamentos filosóficos y teóricos del Derecho con su aplicación práctica.</w:t>
            </w:r>
          </w:p>
          <w:p w14:paraId="1CC91729" w14:textId="77777777" w:rsidR="00DD24BD" w:rsidRPr="009F3AAE" w:rsidRDefault="00DD24BD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Demostrar conciencia crítica en el análisis del ordenamiento jurídico.</w:t>
            </w:r>
          </w:p>
        </w:tc>
      </w:tr>
    </w:tbl>
    <w:p w14:paraId="7A20244C" w14:textId="77777777" w:rsidR="004C3EC3" w:rsidRPr="009F3AAE" w:rsidRDefault="004C3EC3" w:rsidP="005E1948">
      <w:pPr>
        <w:spacing w:after="0" w:line="240" w:lineRule="auto"/>
        <w:rPr>
          <w:rFonts w:asciiTheme="majorHAnsi" w:hAnsiTheme="majorHAnsi"/>
          <w:sz w:val="22"/>
        </w:rPr>
      </w:pPr>
    </w:p>
    <w:p w14:paraId="32F0F04E" w14:textId="77777777" w:rsidR="006E0230" w:rsidRPr="009F3AAE" w:rsidRDefault="006E0230" w:rsidP="005E1948">
      <w:pPr>
        <w:spacing w:after="0" w:line="240" w:lineRule="auto"/>
        <w:rPr>
          <w:rFonts w:asciiTheme="majorHAnsi" w:hAnsiTheme="majorHAnsi"/>
          <w:color w:val="000000"/>
          <w:sz w:val="22"/>
        </w:rPr>
      </w:pP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9653"/>
      </w:tblGrid>
      <w:tr w:rsidR="004C3EC3" w:rsidRPr="009F3AAE" w14:paraId="160F7DED" w14:textId="77777777" w:rsidTr="00521C7C">
        <w:trPr>
          <w:trHeight w:val="454"/>
          <w:jc w:val="center"/>
        </w:trPr>
        <w:tc>
          <w:tcPr>
            <w:tcW w:w="10208" w:type="dxa"/>
            <w:gridSpan w:val="2"/>
            <w:shd w:val="clear" w:color="auto" w:fill="94E5FF"/>
            <w:vAlign w:val="center"/>
          </w:tcPr>
          <w:p w14:paraId="07E5CDA9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b/>
                <w:color w:val="000000"/>
                <w:sz w:val="22"/>
              </w:rPr>
              <w:t xml:space="preserve">Contenidos elementales: </w:t>
            </w:r>
          </w:p>
        </w:tc>
      </w:tr>
      <w:tr w:rsidR="004C3EC3" w:rsidRPr="009F3AAE" w14:paraId="636DCDC2" w14:textId="77777777" w:rsidTr="00521C7C">
        <w:trPr>
          <w:trHeight w:val="283"/>
          <w:jc w:val="center"/>
        </w:trPr>
        <w:tc>
          <w:tcPr>
            <w:tcW w:w="555" w:type="dxa"/>
            <w:shd w:val="clear" w:color="auto" w:fill="ACE0F7"/>
            <w:vAlign w:val="center"/>
          </w:tcPr>
          <w:p w14:paraId="6B5EA30B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1</w:t>
            </w:r>
          </w:p>
        </w:tc>
        <w:tc>
          <w:tcPr>
            <w:tcW w:w="9653" w:type="dxa"/>
          </w:tcPr>
          <w:p w14:paraId="28A1D4CF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Definición de Derecho, sus clasificaciones y sus ramas.</w:t>
            </w:r>
          </w:p>
        </w:tc>
      </w:tr>
      <w:tr w:rsidR="005A79E2" w:rsidRPr="009F3AAE" w14:paraId="59FE414C" w14:textId="77777777" w:rsidTr="00521C7C">
        <w:trPr>
          <w:trHeight w:val="283"/>
          <w:jc w:val="center"/>
        </w:trPr>
        <w:tc>
          <w:tcPr>
            <w:tcW w:w="555" w:type="dxa"/>
            <w:shd w:val="clear" w:color="auto" w:fill="ACE0F7"/>
            <w:vAlign w:val="center"/>
          </w:tcPr>
          <w:p w14:paraId="232AD727" w14:textId="77777777" w:rsidR="005A79E2" w:rsidRPr="009F3AAE" w:rsidRDefault="005A79E2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2</w:t>
            </w:r>
          </w:p>
        </w:tc>
        <w:tc>
          <w:tcPr>
            <w:tcW w:w="9653" w:type="dxa"/>
          </w:tcPr>
          <w:p w14:paraId="3D8CB4BB" w14:textId="77777777" w:rsidR="005A79E2" w:rsidRPr="009F3AAE" w:rsidRDefault="005A79E2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Normas, estructuras y diferencias.</w:t>
            </w:r>
          </w:p>
        </w:tc>
      </w:tr>
      <w:tr w:rsidR="005A79E2" w:rsidRPr="009F3AAE" w14:paraId="7472E7C6" w14:textId="77777777" w:rsidTr="00521C7C">
        <w:trPr>
          <w:trHeight w:val="283"/>
          <w:jc w:val="center"/>
        </w:trPr>
        <w:tc>
          <w:tcPr>
            <w:tcW w:w="555" w:type="dxa"/>
            <w:shd w:val="clear" w:color="auto" w:fill="ACE0F7"/>
            <w:vAlign w:val="center"/>
          </w:tcPr>
          <w:p w14:paraId="0A1BF8DF" w14:textId="77777777" w:rsidR="005A79E2" w:rsidRPr="009F3AAE" w:rsidRDefault="005A79E2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3</w:t>
            </w:r>
          </w:p>
        </w:tc>
        <w:tc>
          <w:tcPr>
            <w:tcW w:w="9653" w:type="dxa"/>
          </w:tcPr>
          <w:p w14:paraId="6E274AF1" w14:textId="77777777" w:rsidR="005A79E2" w:rsidRPr="009F3AAE" w:rsidRDefault="005A79E2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Supuestos, hechos y actos jurídicos.</w:t>
            </w:r>
          </w:p>
        </w:tc>
      </w:tr>
      <w:tr w:rsidR="005A79E2" w:rsidRPr="009F3AAE" w14:paraId="1B330B53" w14:textId="77777777" w:rsidTr="00521C7C">
        <w:trPr>
          <w:trHeight w:val="283"/>
          <w:jc w:val="center"/>
        </w:trPr>
        <w:tc>
          <w:tcPr>
            <w:tcW w:w="555" w:type="dxa"/>
            <w:shd w:val="clear" w:color="auto" w:fill="ACE0F7"/>
            <w:vAlign w:val="center"/>
          </w:tcPr>
          <w:p w14:paraId="77328A3E" w14:textId="77777777" w:rsidR="005A79E2" w:rsidRPr="009F3AAE" w:rsidRDefault="005A79E2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4</w:t>
            </w:r>
          </w:p>
        </w:tc>
        <w:tc>
          <w:tcPr>
            <w:tcW w:w="9653" w:type="dxa"/>
          </w:tcPr>
          <w:p w14:paraId="68EE5B57" w14:textId="77777777" w:rsidR="005A79E2" w:rsidRPr="009F3AAE" w:rsidRDefault="005A79E2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Las Personas; concepto, clasificación y atributos.</w:t>
            </w:r>
          </w:p>
        </w:tc>
      </w:tr>
      <w:tr w:rsidR="005A79E2" w:rsidRPr="009F3AAE" w14:paraId="1E830B26" w14:textId="77777777" w:rsidTr="00521C7C">
        <w:trPr>
          <w:trHeight w:val="283"/>
          <w:jc w:val="center"/>
        </w:trPr>
        <w:tc>
          <w:tcPr>
            <w:tcW w:w="555" w:type="dxa"/>
            <w:shd w:val="clear" w:color="auto" w:fill="ACE0F7"/>
            <w:vAlign w:val="center"/>
          </w:tcPr>
          <w:p w14:paraId="10462627" w14:textId="77777777" w:rsidR="005A79E2" w:rsidRPr="009F3AAE" w:rsidRDefault="005A79E2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5</w:t>
            </w:r>
          </w:p>
        </w:tc>
        <w:tc>
          <w:tcPr>
            <w:tcW w:w="9653" w:type="dxa"/>
          </w:tcPr>
          <w:p w14:paraId="6E326614" w14:textId="77777777" w:rsidR="005A79E2" w:rsidRPr="009F3AAE" w:rsidRDefault="005A79E2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Los Bienes y Derechos Reales; concepto y clasificación.</w:t>
            </w:r>
          </w:p>
        </w:tc>
      </w:tr>
      <w:tr w:rsidR="005A79E2" w:rsidRPr="009F3AAE" w14:paraId="24EC88A9" w14:textId="77777777" w:rsidTr="00521C7C">
        <w:trPr>
          <w:trHeight w:val="283"/>
          <w:jc w:val="center"/>
        </w:trPr>
        <w:tc>
          <w:tcPr>
            <w:tcW w:w="555" w:type="dxa"/>
            <w:shd w:val="clear" w:color="auto" w:fill="ACE0F7"/>
            <w:vAlign w:val="center"/>
          </w:tcPr>
          <w:p w14:paraId="244F6A47" w14:textId="77777777" w:rsidR="005A79E2" w:rsidRPr="009F3AAE" w:rsidRDefault="005A79E2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6</w:t>
            </w:r>
          </w:p>
        </w:tc>
        <w:tc>
          <w:tcPr>
            <w:tcW w:w="9653" w:type="dxa"/>
          </w:tcPr>
          <w:p w14:paraId="15ACE57C" w14:textId="77777777" w:rsidR="005A79E2" w:rsidRPr="009F3AAE" w:rsidRDefault="005A79E2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Teoría General de las Obligaciones; concepto y clasificación, elementos, transmisión y extinsión.</w:t>
            </w:r>
          </w:p>
        </w:tc>
      </w:tr>
      <w:tr w:rsidR="005A79E2" w:rsidRPr="009F3AAE" w14:paraId="5965942D" w14:textId="77777777" w:rsidTr="00521C7C">
        <w:trPr>
          <w:trHeight w:val="283"/>
          <w:jc w:val="center"/>
        </w:trPr>
        <w:tc>
          <w:tcPr>
            <w:tcW w:w="555" w:type="dxa"/>
            <w:shd w:val="clear" w:color="auto" w:fill="ACE0F7"/>
            <w:vAlign w:val="center"/>
          </w:tcPr>
          <w:p w14:paraId="2143813B" w14:textId="77777777" w:rsidR="005A79E2" w:rsidRPr="009F3AAE" w:rsidRDefault="005A79E2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7</w:t>
            </w:r>
          </w:p>
        </w:tc>
        <w:tc>
          <w:tcPr>
            <w:tcW w:w="9653" w:type="dxa"/>
          </w:tcPr>
          <w:p w14:paraId="35C17300" w14:textId="77777777" w:rsidR="005A79E2" w:rsidRPr="009F3AAE" w:rsidRDefault="005A79E2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Contratos (convenios); elementos y clasificación.</w:t>
            </w:r>
          </w:p>
        </w:tc>
      </w:tr>
      <w:tr w:rsidR="005A79E2" w:rsidRPr="009F3AAE" w14:paraId="72A56587" w14:textId="77777777" w:rsidTr="00521C7C">
        <w:trPr>
          <w:trHeight w:val="283"/>
          <w:jc w:val="center"/>
        </w:trPr>
        <w:tc>
          <w:tcPr>
            <w:tcW w:w="555" w:type="dxa"/>
            <w:shd w:val="clear" w:color="auto" w:fill="ACE0F7"/>
            <w:vAlign w:val="center"/>
          </w:tcPr>
          <w:p w14:paraId="28F25FA3" w14:textId="77777777" w:rsidR="005A79E2" w:rsidRPr="009F3AAE" w:rsidRDefault="005A79E2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8</w:t>
            </w:r>
          </w:p>
        </w:tc>
        <w:tc>
          <w:tcPr>
            <w:tcW w:w="9653" w:type="dxa"/>
          </w:tcPr>
          <w:p w14:paraId="754BA928" w14:textId="77777777" w:rsidR="005A79E2" w:rsidRPr="009F3AAE" w:rsidRDefault="005A79E2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Derecho Mercantil, Constitucional e Internacional.</w:t>
            </w:r>
          </w:p>
        </w:tc>
      </w:tr>
      <w:tr w:rsidR="005A79E2" w:rsidRPr="009F3AAE" w14:paraId="0AB7DCE7" w14:textId="77777777" w:rsidTr="00521C7C">
        <w:trPr>
          <w:trHeight w:val="283"/>
          <w:jc w:val="center"/>
        </w:trPr>
        <w:tc>
          <w:tcPr>
            <w:tcW w:w="555" w:type="dxa"/>
            <w:shd w:val="clear" w:color="auto" w:fill="ACE0F7"/>
            <w:vAlign w:val="center"/>
          </w:tcPr>
          <w:p w14:paraId="4E34F1F0" w14:textId="77777777" w:rsidR="005A79E2" w:rsidRPr="009F3AAE" w:rsidRDefault="005A79E2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</w:p>
        </w:tc>
        <w:tc>
          <w:tcPr>
            <w:tcW w:w="9653" w:type="dxa"/>
          </w:tcPr>
          <w:p w14:paraId="603274CE" w14:textId="77777777" w:rsidR="005A79E2" w:rsidRPr="009F3AAE" w:rsidRDefault="005A79E2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8.1 Derecho Mercantil; generalidades, actos de comercio, sociedades mercantiles, títulos y operaciones de crédito.</w:t>
            </w:r>
          </w:p>
        </w:tc>
      </w:tr>
      <w:tr w:rsidR="005A79E2" w:rsidRPr="009F3AAE" w14:paraId="38A7A397" w14:textId="77777777" w:rsidTr="00521C7C">
        <w:trPr>
          <w:trHeight w:val="283"/>
          <w:jc w:val="center"/>
        </w:trPr>
        <w:tc>
          <w:tcPr>
            <w:tcW w:w="555" w:type="dxa"/>
            <w:shd w:val="clear" w:color="auto" w:fill="ACE0F7"/>
            <w:vAlign w:val="center"/>
          </w:tcPr>
          <w:p w14:paraId="4AA24A22" w14:textId="77777777" w:rsidR="005A79E2" w:rsidRPr="009F3AAE" w:rsidRDefault="005A79E2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</w:p>
        </w:tc>
        <w:tc>
          <w:tcPr>
            <w:tcW w:w="9653" w:type="dxa"/>
          </w:tcPr>
          <w:p w14:paraId="4F02C761" w14:textId="77777777" w:rsidR="005A79E2" w:rsidRPr="009F3AAE" w:rsidRDefault="005A79E2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8.2 Derecho Constitucional y Administrativo; generalidades, cación y estado (elementos y características), formas de gobierno; funcion administrativa, formas de organización, la centralización y la descentralización.</w:t>
            </w:r>
          </w:p>
        </w:tc>
      </w:tr>
      <w:tr w:rsidR="005A79E2" w:rsidRPr="009F3AAE" w14:paraId="0E33659B" w14:textId="77777777" w:rsidTr="00521C7C">
        <w:trPr>
          <w:trHeight w:val="283"/>
          <w:jc w:val="center"/>
        </w:trPr>
        <w:tc>
          <w:tcPr>
            <w:tcW w:w="555" w:type="dxa"/>
            <w:shd w:val="clear" w:color="auto" w:fill="ACE0F7"/>
            <w:vAlign w:val="center"/>
          </w:tcPr>
          <w:p w14:paraId="123B990C" w14:textId="77777777" w:rsidR="005A79E2" w:rsidRPr="009F3AAE" w:rsidRDefault="005A79E2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</w:p>
        </w:tc>
        <w:tc>
          <w:tcPr>
            <w:tcW w:w="9653" w:type="dxa"/>
          </w:tcPr>
          <w:p w14:paraId="136B15E3" w14:textId="77777777" w:rsidR="005A79E2" w:rsidRPr="009F3AAE" w:rsidRDefault="005A79E2" w:rsidP="005E1948">
            <w:pPr>
              <w:spacing w:after="0" w:line="240" w:lineRule="auto"/>
              <w:rPr>
                <w:rFonts w:asciiTheme="majorHAnsi" w:hAnsiTheme="majorHAnsi"/>
                <w:color w:val="000000"/>
                <w:sz w:val="22"/>
              </w:rPr>
            </w:pPr>
            <w:r w:rsidRPr="009F3AAE">
              <w:rPr>
                <w:rFonts w:asciiTheme="majorHAnsi" w:hAnsiTheme="majorHAnsi"/>
                <w:color w:val="000000"/>
                <w:sz w:val="22"/>
              </w:rPr>
              <w:t>8.3 Derecho Internacional, generalidades, concepto, naturaleza, división y sus fuentes.</w:t>
            </w:r>
          </w:p>
        </w:tc>
      </w:tr>
    </w:tbl>
    <w:p w14:paraId="64CDB15D" w14:textId="77777777" w:rsidR="004C3EC3" w:rsidRPr="009F3AAE" w:rsidRDefault="004C3EC3" w:rsidP="005E1948">
      <w:pPr>
        <w:spacing w:after="0" w:line="240" w:lineRule="auto"/>
        <w:jc w:val="left"/>
        <w:rPr>
          <w:rFonts w:asciiTheme="majorHAnsi" w:hAnsiTheme="majorHAnsi"/>
          <w:sz w:val="22"/>
        </w:rPr>
      </w:pP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7"/>
        <w:gridCol w:w="5191"/>
      </w:tblGrid>
      <w:tr w:rsidR="00DD24BD" w:rsidRPr="009F3AAE" w14:paraId="11831441" w14:textId="77777777" w:rsidTr="00254664">
        <w:trPr>
          <w:trHeight w:val="454"/>
          <w:jc w:val="center"/>
        </w:trPr>
        <w:tc>
          <w:tcPr>
            <w:tcW w:w="5017" w:type="dxa"/>
            <w:shd w:val="clear" w:color="auto" w:fill="FFFF00"/>
            <w:vAlign w:val="center"/>
          </w:tcPr>
          <w:p w14:paraId="52A5B41F" w14:textId="77777777" w:rsidR="00DD24BD" w:rsidRPr="009F3AAE" w:rsidRDefault="00DD24BD" w:rsidP="005E1948">
            <w:pPr>
              <w:spacing w:after="0" w:line="240" w:lineRule="auto"/>
              <w:jc w:val="center"/>
              <w:rPr>
                <w:rFonts w:asciiTheme="majorHAnsi" w:eastAsia="MS Mincho" w:hAnsiTheme="majorHAnsi" w:cs="Arial"/>
                <w:b/>
                <w:sz w:val="22"/>
                <w:lang w:val="es-ES_tradnl" w:eastAsia="es-ES"/>
              </w:rPr>
            </w:pPr>
            <w:r w:rsidRPr="009F3AAE">
              <w:rPr>
                <w:rFonts w:asciiTheme="majorHAnsi" w:eastAsia="MS Mincho" w:hAnsiTheme="majorHAnsi" w:cs="Arial"/>
                <w:b/>
                <w:sz w:val="22"/>
                <w:lang w:val="es-ES_tradnl" w:eastAsia="es-ES"/>
              </w:rPr>
              <w:t>Actividades de Aprendizaje:</w:t>
            </w:r>
          </w:p>
        </w:tc>
        <w:tc>
          <w:tcPr>
            <w:tcW w:w="5191" w:type="dxa"/>
            <w:shd w:val="clear" w:color="auto" w:fill="FFFF00"/>
            <w:vAlign w:val="center"/>
          </w:tcPr>
          <w:p w14:paraId="39FBF216" w14:textId="77777777" w:rsidR="00DD24BD" w:rsidRPr="009F3AAE" w:rsidRDefault="00DD24BD" w:rsidP="005E1948">
            <w:pPr>
              <w:spacing w:after="0" w:line="240" w:lineRule="auto"/>
              <w:jc w:val="center"/>
              <w:rPr>
                <w:rFonts w:asciiTheme="majorHAnsi" w:eastAsia="MS Mincho" w:hAnsiTheme="majorHAnsi" w:cs="Arial"/>
                <w:b/>
                <w:sz w:val="22"/>
                <w:lang w:val="es-ES_tradnl" w:eastAsia="es-ES"/>
              </w:rPr>
            </w:pPr>
            <w:r w:rsidRPr="009F3AAE">
              <w:rPr>
                <w:rFonts w:asciiTheme="majorHAnsi" w:eastAsia="MS Mincho" w:hAnsiTheme="majorHAnsi" w:cs="Arial"/>
                <w:b/>
                <w:sz w:val="22"/>
                <w:lang w:val="es-ES_tradnl" w:eastAsia="es-ES"/>
              </w:rPr>
              <w:t>Materiales didácticos</w:t>
            </w:r>
          </w:p>
        </w:tc>
      </w:tr>
      <w:tr w:rsidR="00DD24BD" w:rsidRPr="009F3AAE" w14:paraId="3B91A3A9" w14:textId="77777777" w:rsidTr="00254664">
        <w:trPr>
          <w:trHeight w:val="283"/>
          <w:jc w:val="center"/>
        </w:trPr>
        <w:tc>
          <w:tcPr>
            <w:tcW w:w="10208" w:type="dxa"/>
            <w:gridSpan w:val="2"/>
            <w:vAlign w:val="center"/>
          </w:tcPr>
          <w:p w14:paraId="6CACC86B" w14:textId="77777777" w:rsidR="00DD24BD" w:rsidRPr="009F3AAE" w:rsidRDefault="00DD24BD" w:rsidP="005E1948">
            <w:pPr>
              <w:spacing w:after="0" w:line="240" w:lineRule="auto"/>
              <w:jc w:val="center"/>
              <w:rPr>
                <w:rFonts w:asciiTheme="majorHAnsi" w:eastAsia="MS Mincho" w:hAnsiTheme="majorHAnsi" w:cs="Arial"/>
                <w:sz w:val="22"/>
                <w:lang w:val="es-ES_tradnl" w:eastAsia="es-ES"/>
              </w:rPr>
            </w:pPr>
          </w:p>
        </w:tc>
      </w:tr>
      <w:tr w:rsidR="00DD24BD" w:rsidRPr="009F3AAE" w14:paraId="769B5A43" w14:textId="77777777" w:rsidTr="00254664">
        <w:trPr>
          <w:trHeight w:val="283"/>
          <w:jc w:val="center"/>
        </w:trPr>
        <w:tc>
          <w:tcPr>
            <w:tcW w:w="5017" w:type="dxa"/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6"/>
              <w:gridCol w:w="240"/>
            </w:tblGrid>
            <w:tr w:rsidR="00DD24BD" w:rsidRPr="009F3AAE" w14:paraId="5AA974AD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5D406EB9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Lección magistral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4915E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x</w:t>
                  </w:r>
                </w:p>
              </w:tc>
            </w:tr>
            <w:tr w:rsidR="00DD24BD" w:rsidRPr="009F3AAE" w14:paraId="70496773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31EDED29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Investigación y lecturas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00F58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x</w:t>
                  </w:r>
                </w:p>
              </w:tc>
            </w:tr>
            <w:tr w:rsidR="00DD24BD" w:rsidRPr="009F3AAE" w14:paraId="57C8F9B9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4B12A7BB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lastRenderedPageBreak/>
                    <w:t>Elaboración de ensayos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97BA4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</w:p>
              </w:tc>
            </w:tr>
            <w:tr w:rsidR="00DD24BD" w:rsidRPr="009F3AAE" w14:paraId="247A53D0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5421226B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Diálogo en diadas y triadas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25883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</w:p>
              </w:tc>
            </w:tr>
            <w:tr w:rsidR="00DD24BD" w:rsidRPr="009F3AAE" w14:paraId="129D372F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03EE0B36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Discusión grupal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0D661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x</w:t>
                  </w:r>
                </w:p>
              </w:tc>
            </w:tr>
            <w:tr w:rsidR="00DD24BD" w:rsidRPr="009F3AAE" w14:paraId="7582ECCE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345AC7CA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 xml:space="preserve">Diseño de mapas conceptuales o mentales 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F4F53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x</w:t>
                  </w:r>
                </w:p>
              </w:tc>
            </w:tr>
            <w:tr w:rsidR="00DD24BD" w:rsidRPr="009F3AAE" w14:paraId="1C5EB082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3AC389E1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Análisis de videos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D5E11" w14:textId="3276A4E3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</w:p>
              </w:tc>
            </w:tr>
            <w:tr w:rsidR="00DD24BD" w:rsidRPr="009F3AAE" w14:paraId="7B6E7E5A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77A6284A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Análisis de películas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4A082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</w:p>
              </w:tc>
            </w:tr>
            <w:tr w:rsidR="00DD24BD" w:rsidRPr="009F3AAE" w14:paraId="6CCA65D0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58F24ECF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Rally de aprendizaje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64ED0" w14:textId="0CA05DB4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</w:p>
              </w:tc>
            </w:tr>
            <w:tr w:rsidR="00DD24BD" w:rsidRPr="009F3AAE" w14:paraId="01E0E8AC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2BB0DE1D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Debate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45DA9F" w14:textId="41EC3F83" w:rsidR="00DD24BD" w:rsidRPr="009F3AAE" w:rsidRDefault="000046C1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X</w:t>
                  </w:r>
                </w:p>
              </w:tc>
            </w:tr>
            <w:tr w:rsidR="00DD24BD" w:rsidRPr="009F3AAE" w14:paraId="2141E926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2C4AB8F8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Simulación en aula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6DB8F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</w:p>
              </w:tc>
            </w:tr>
            <w:tr w:rsidR="00DD24BD" w:rsidRPr="009F3AAE" w14:paraId="14CAFF60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789A155E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Juegos de representación de roles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32AAB0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</w:p>
              </w:tc>
            </w:tr>
            <w:tr w:rsidR="00DD24BD" w:rsidRPr="009F3AAE" w14:paraId="4A2BA838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4AB3CCC2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Lluvia de ideas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301DF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x</w:t>
                  </w:r>
                </w:p>
              </w:tc>
            </w:tr>
            <w:tr w:rsidR="00DD24BD" w:rsidRPr="009F3AAE" w14:paraId="167E5619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07E14EE1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Elaboración de informes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BBBBE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</w:p>
              </w:tc>
            </w:tr>
            <w:tr w:rsidR="00DD24BD" w:rsidRPr="009F3AAE" w14:paraId="09BCC3AB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07B9AA0B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Elaboración de productos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BD1ADF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</w:p>
              </w:tc>
            </w:tr>
            <w:tr w:rsidR="00DD24BD" w:rsidRPr="009F3AAE" w14:paraId="73EB844F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29AB24E7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Otro___________________________________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B38B16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</w:p>
              </w:tc>
            </w:tr>
          </w:tbl>
          <w:p w14:paraId="2D3FC92E" w14:textId="77777777" w:rsidR="00DD24BD" w:rsidRPr="009F3AAE" w:rsidRDefault="00DD24BD" w:rsidP="005E1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ajorHAnsi" w:eastAsia="MS Mincho" w:hAnsiTheme="majorHAnsi" w:cs="Arial"/>
                <w:sz w:val="22"/>
                <w:lang w:val="es-ES" w:eastAsia="es-ES"/>
              </w:rPr>
            </w:pPr>
          </w:p>
          <w:p w14:paraId="0315B491" w14:textId="77777777" w:rsidR="00DD24BD" w:rsidRPr="009F3AAE" w:rsidRDefault="00DD24BD" w:rsidP="005E1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Theme="majorHAnsi" w:eastAsia="MS Mincho" w:hAnsiTheme="majorHAnsi" w:cs="Arial"/>
                <w:sz w:val="22"/>
                <w:lang w:val="es-ES" w:eastAsia="es-ES"/>
              </w:rPr>
            </w:pPr>
          </w:p>
          <w:p w14:paraId="72BCE3C2" w14:textId="77777777" w:rsidR="00DD24BD" w:rsidRPr="009F3AAE" w:rsidRDefault="00DD24BD" w:rsidP="005E1948">
            <w:pPr>
              <w:spacing w:after="0" w:line="240" w:lineRule="auto"/>
              <w:jc w:val="left"/>
              <w:rPr>
                <w:rFonts w:asciiTheme="majorHAnsi" w:eastAsia="MS Mincho" w:hAnsiTheme="majorHAnsi" w:cs="Arial"/>
                <w:sz w:val="22"/>
                <w:lang w:val="es-ES_tradnl" w:eastAsia="es-ES"/>
              </w:rPr>
            </w:pPr>
          </w:p>
        </w:tc>
        <w:tc>
          <w:tcPr>
            <w:tcW w:w="5191" w:type="dxa"/>
          </w:tcPr>
          <w:p w14:paraId="537A7573" w14:textId="77777777" w:rsidR="00DD24BD" w:rsidRPr="009F3AAE" w:rsidRDefault="00DD24BD" w:rsidP="005E1948">
            <w:pPr>
              <w:spacing w:after="0" w:line="240" w:lineRule="auto"/>
              <w:jc w:val="left"/>
              <w:rPr>
                <w:rFonts w:asciiTheme="majorHAnsi" w:eastAsia="MS Mincho" w:hAnsiTheme="majorHAnsi" w:cs="Arial"/>
                <w:sz w:val="22"/>
                <w:lang w:val="es-ES_tradnl" w:eastAsia="es-ES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6"/>
              <w:gridCol w:w="240"/>
            </w:tblGrid>
            <w:tr w:rsidR="00DD24BD" w:rsidRPr="009F3AAE" w14:paraId="198041B0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1BF8A3CE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proofErr w:type="spellStart"/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Pintarrón</w:t>
                  </w:r>
                  <w:proofErr w:type="spellEnd"/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B0E64F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x</w:t>
                  </w:r>
                </w:p>
              </w:tc>
            </w:tr>
            <w:tr w:rsidR="00DD24BD" w:rsidRPr="009F3AAE" w14:paraId="14CD6CD1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6864C05F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proofErr w:type="spellStart"/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lastRenderedPageBreak/>
                    <w:t>Lap</w:t>
                  </w:r>
                  <w:proofErr w:type="spellEnd"/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 xml:space="preserve"> Top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34E8A1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x</w:t>
                  </w:r>
                </w:p>
              </w:tc>
            </w:tr>
            <w:tr w:rsidR="00DD24BD" w:rsidRPr="009F3AAE" w14:paraId="5FCF9DFD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27D43903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Cañón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BEC94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x</w:t>
                  </w:r>
                </w:p>
              </w:tc>
            </w:tr>
            <w:tr w:rsidR="00DD24BD" w:rsidRPr="009F3AAE" w14:paraId="0B28DFD8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3AECE3E7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Bocinas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FEB76" w14:textId="1F4D67A6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</w:p>
              </w:tc>
            </w:tr>
            <w:tr w:rsidR="00DD24BD" w:rsidRPr="009F3AAE" w14:paraId="1EE144D9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3A200A01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proofErr w:type="spellStart"/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Ipad</w:t>
                  </w:r>
                  <w:proofErr w:type="spellEnd"/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2CAC77" w14:textId="778E03B9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</w:p>
              </w:tc>
            </w:tr>
            <w:tr w:rsidR="00DD24BD" w:rsidRPr="009F3AAE" w14:paraId="0EE15299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431AF6CC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 xml:space="preserve">Grabadora 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7AD243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</w:p>
              </w:tc>
            </w:tr>
            <w:tr w:rsidR="00DD24BD" w:rsidRPr="009F3AAE" w14:paraId="75B7BEEE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752A6D9A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Rotafolio y marcadores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BBABB9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x</w:t>
                  </w:r>
                </w:p>
              </w:tc>
            </w:tr>
            <w:tr w:rsidR="00DD24BD" w:rsidRPr="009F3AAE" w14:paraId="1B504279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2524B1DD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Revistas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C83970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</w:p>
              </w:tc>
            </w:tr>
            <w:tr w:rsidR="00DD24BD" w:rsidRPr="009F3AAE" w14:paraId="7CA16042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7112EC0D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Otro:______________________________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F6B597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</w:p>
              </w:tc>
            </w:tr>
          </w:tbl>
          <w:p w14:paraId="55F6AE4C" w14:textId="77777777" w:rsidR="00DD24BD" w:rsidRPr="009F3AAE" w:rsidRDefault="00DD24BD" w:rsidP="005E1948">
            <w:pPr>
              <w:spacing w:after="0" w:line="240" w:lineRule="auto"/>
              <w:jc w:val="left"/>
              <w:rPr>
                <w:rFonts w:asciiTheme="majorHAnsi" w:eastAsia="MS Mincho" w:hAnsiTheme="majorHAnsi" w:cs="Arial"/>
                <w:sz w:val="22"/>
                <w:lang w:val="es-ES_tradnl" w:eastAsia="es-ES"/>
              </w:rPr>
            </w:pPr>
          </w:p>
          <w:p w14:paraId="73899038" w14:textId="77777777" w:rsidR="00DD24BD" w:rsidRPr="009F3AAE" w:rsidRDefault="00DD24BD" w:rsidP="005E19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00"/>
              <w:spacing w:after="0" w:line="240" w:lineRule="auto"/>
              <w:jc w:val="center"/>
              <w:rPr>
                <w:rFonts w:asciiTheme="majorHAnsi" w:eastAsia="MS Mincho" w:hAnsiTheme="majorHAnsi" w:cs="Arial"/>
                <w:b/>
                <w:sz w:val="22"/>
                <w:lang w:val="es-ES_tradnl" w:eastAsia="es-ES"/>
              </w:rPr>
            </w:pPr>
            <w:r w:rsidRPr="009F3AAE">
              <w:rPr>
                <w:rFonts w:asciiTheme="majorHAnsi" w:eastAsia="MS Mincho" w:hAnsiTheme="majorHAnsi" w:cs="Arial"/>
                <w:b/>
                <w:sz w:val="22"/>
                <w:lang w:val="es-ES_tradnl" w:eastAsia="es-ES"/>
              </w:rPr>
              <w:t>Recursos didácticos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6"/>
              <w:gridCol w:w="240"/>
            </w:tblGrid>
            <w:tr w:rsidR="00DD24BD" w:rsidRPr="009F3AAE" w14:paraId="78556286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7F6EA2C9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 xml:space="preserve">Presentaciones en </w:t>
                  </w:r>
                  <w:proofErr w:type="spellStart"/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ppt</w:t>
                  </w:r>
                  <w:proofErr w:type="spellEnd"/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 xml:space="preserve"> y/o </w:t>
                  </w:r>
                  <w:proofErr w:type="spellStart"/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prezi</w:t>
                  </w:r>
                  <w:proofErr w:type="spellEnd"/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7EF55" w14:textId="538422E3" w:rsidR="00DD24BD" w:rsidRPr="009F3AAE" w:rsidRDefault="000046C1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X</w:t>
                  </w:r>
                </w:p>
              </w:tc>
            </w:tr>
            <w:tr w:rsidR="00DD24BD" w:rsidRPr="009F3AAE" w14:paraId="707FB88B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7EB195ED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Mapas mentales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1B0FC" w14:textId="713EB3BA" w:rsidR="00DD24BD" w:rsidRPr="009F3AAE" w:rsidRDefault="000046C1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X</w:t>
                  </w:r>
                </w:p>
              </w:tc>
            </w:tr>
            <w:tr w:rsidR="00DD24BD" w:rsidRPr="009F3AAE" w14:paraId="35B7152A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6ED79638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Videos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AC792" w14:textId="0E108D79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</w:p>
              </w:tc>
            </w:tr>
            <w:tr w:rsidR="00DD24BD" w:rsidRPr="009F3AAE" w14:paraId="649B0A5B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4BB3C007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Discusión en foros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AA93B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</w:p>
              </w:tc>
            </w:tr>
            <w:tr w:rsidR="00DD24BD" w:rsidRPr="009F3AAE" w14:paraId="0DE78ABB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2AE941AA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Chat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8F338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</w:p>
              </w:tc>
            </w:tr>
            <w:tr w:rsidR="00DD24BD" w:rsidRPr="009F3AAE" w14:paraId="698BBC85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06C1E42E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Plataforma Moodle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B6DAF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</w:p>
              </w:tc>
            </w:tr>
            <w:tr w:rsidR="00DD24BD" w:rsidRPr="009F3AAE" w14:paraId="5D0FC544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30CC3460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Twitter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021C98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</w:p>
              </w:tc>
            </w:tr>
            <w:tr w:rsidR="00DD24BD" w:rsidRPr="009F3AAE" w14:paraId="600C5FCE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410F9792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Facebook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369C07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</w:p>
              </w:tc>
            </w:tr>
            <w:tr w:rsidR="00DD24BD" w:rsidRPr="009F3AAE" w14:paraId="15572EA6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55C44291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proofErr w:type="spellStart"/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Nearpod</w:t>
                  </w:r>
                  <w:proofErr w:type="spellEnd"/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3AA19F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</w:p>
              </w:tc>
            </w:tr>
            <w:tr w:rsidR="00DD24BD" w:rsidRPr="009F3AAE" w14:paraId="61304B8E" w14:textId="77777777" w:rsidTr="00254664">
              <w:tc>
                <w:tcPr>
                  <w:tcW w:w="4546" w:type="dxa"/>
                  <w:tcBorders>
                    <w:right w:val="single" w:sz="4" w:space="0" w:color="auto"/>
                  </w:tcBorders>
                </w:tcPr>
                <w:p w14:paraId="4CA560A2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  <w:r w:rsidRPr="009F3AAE"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  <w:t>Otro:__________________________________</w:t>
                  </w:r>
                </w:p>
              </w:tc>
              <w:tc>
                <w:tcPr>
                  <w:tcW w:w="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7907E1" w14:textId="77777777" w:rsidR="00DD24BD" w:rsidRPr="009F3AAE" w:rsidRDefault="00DD24BD" w:rsidP="005E194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left"/>
                    <w:rPr>
                      <w:rFonts w:asciiTheme="majorHAnsi" w:eastAsia="MS Mincho" w:hAnsiTheme="majorHAnsi" w:cs="Arial"/>
                      <w:sz w:val="22"/>
                      <w:lang w:val="es-ES" w:eastAsia="ja-JP"/>
                    </w:rPr>
                  </w:pPr>
                </w:p>
              </w:tc>
            </w:tr>
          </w:tbl>
          <w:p w14:paraId="14CF7A81" w14:textId="77777777" w:rsidR="00DD24BD" w:rsidRPr="009F3AAE" w:rsidRDefault="00DD24BD" w:rsidP="005E1948">
            <w:pPr>
              <w:spacing w:after="0" w:line="240" w:lineRule="auto"/>
              <w:jc w:val="left"/>
              <w:rPr>
                <w:rFonts w:asciiTheme="majorHAnsi" w:eastAsia="MS Mincho" w:hAnsiTheme="majorHAnsi" w:cs="Arial"/>
                <w:sz w:val="22"/>
                <w:lang w:val="es-ES_tradnl" w:eastAsia="es-ES"/>
              </w:rPr>
            </w:pPr>
          </w:p>
        </w:tc>
      </w:tr>
    </w:tbl>
    <w:p w14:paraId="07EFAA2D" w14:textId="77777777" w:rsidR="00DD24BD" w:rsidRPr="009F3AAE" w:rsidRDefault="00DD24BD" w:rsidP="005E1948">
      <w:pPr>
        <w:spacing w:after="0" w:line="240" w:lineRule="auto"/>
        <w:jc w:val="left"/>
        <w:rPr>
          <w:rFonts w:asciiTheme="majorHAnsi" w:hAnsiTheme="majorHAnsi"/>
          <w:sz w:val="22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"/>
        <w:gridCol w:w="1101"/>
        <w:gridCol w:w="1891"/>
        <w:gridCol w:w="4346"/>
        <w:gridCol w:w="2262"/>
        <w:gridCol w:w="6"/>
      </w:tblGrid>
      <w:tr w:rsidR="00DD24BD" w:rsidRPr="009F3AAE" w14:paraId="410140E2" w14:textId="77777777" w:rsidTr="000046C1">
        <w:trPr>
          <w:gridBefore w:val="1"/>
          <w:gridAfter w:val="1"/>
          <w:wBefore w:w="39" w:type="dxa"/>
          <w:wAfter w:w="6" w:type="dxa"/>
          <w:trHeight w:val="358"/>
          <w:jc w:val="center"/>
        </w:trPr>
        <w:tc>
          <w:tcPr>
            <w:tcW w:w="9600" w:type="dxa"/>
            <w:gridSpan w:val="4"/>
            <w:shd w:val="clear" w:color="auto" w:fill="FFF04C"/>
            <w:vAlign w:val="center"/>
          </w:tcPr>
          <w:p w14:paraId="402AB226" w14:textId="183E4417" w:rsidR="00DD24BD" w:rsidRPr="009F3AAE" w:rsidRDefault="00DD24BD" w:rsidP="005E1948">
            <w:pPr>
              <w:spacing w:after="0" w:line="240" w:lineRule="auto"/>
              <w:jc w:val="center"/>
              <w:rPr>
                <w:rFonts w:asciiTheme="majorHAnsi" w:eastAsia="MS Mincho" w:hAnsiTheme="majorHAnsi" w:cs="Arial"/>
                <w:b/>
                <w:sz w:val="22"/>
                <w:lang w:val="es-ES_tradnl" w:eastAsia="es-ES"/>
              </w:rPr>
            </w:pPr>
            <w:r w:rsidRPr="009F3AAE">
              <w:rPr>
                <w:rFonts w:asciiTheme="majorHAnsi" w:eastAsia="MS Mincho" w:hAnsiTheme="majorHAnsi" w:cs="Arial"/>
                <w:b/>
                <w:sz w:val="22"/>
                <w:lang w:val="es-ES_tradnl" w:eastAsia="es-ES"/>
              </w:rPr>
              <w:t>Criterios de Evaluación:</w:t>
            </w:r>
          </w:p>
        </w:tc>
      </w:tr>
      <w:tr w:rsidR="00DD24BD" w:rsidRPr="009F3AAE" w14:paraId="35F0FECD" w14:textId="77777777" w:rsidTr="000046C1">
        <w:tblPrEx>
          <w:jc w:val="left"/>
        </w:tblPrEx>
        <w:tc>
          <w:tcPr>
            <w:tcW w:w="3031" w:type="dxa"/>
            <w:gridSpan w:val="3"/>
          </w:tcPr>
          <w:p w14:paraId="20BF8807" w14:textId="77777777" w:rsidR="00DD24BD" w:rsidRPr="009F3AAE" w:rsidRDefault="00DD24BD" w:rsidP="005E1948">
            <w:pPr>
              <w:spacing w:after="0" w:line="240" w:lineRule="auto"/>
              <w:jc w:val="center"/>
              <w:rPr>
                <w:rFonts w:asciiTheme="majorHAnsi" w:eastAsia="MS Mincho" w:hAnsiTheme="majorHAnsi" w:cs="Arial"/>
                <w:b/>
                <w:sz w:val="22"/>
                <w:lang w:val="es-ES_tradnl" w:eastAsia="ja-JP"/>
              </w:rPr>
            </w:pPr>
            <w:r w:rsidRPr="009F3AAE">
              <w:rPr>
                <w:rFonts w:asciiTheme="majorHAnsi" w:eastAsia="MS Mincho" w:hAnsiTheme="majorHAnsi" w:cs="Arial"/>
                <w:b/>
                <w:sz w:val="22"/>
                <w:lang w:val="es-ES_tradnl" w:eastAsia="ja-JP"/>
              </w:rPr>
              <w:t>Instrumento, elemento o evidencia de aprendizaje</w:t>
            </w:r>
          </w:p>
        </w:tc>
        <w:tc>
          <w:tcPr>
            <w:tcW w:w="4346" w:type="dxa"/>
          </w:tcPr>
          <w:p w14:paraId="6ED22E3C" w14:textId="77777777" w:rsidR="00DD24BD" w:rsidRPr="009F3AAE" w:rsidRDefault="00DD24BD" w:rsidP="005E1948">
            <w:pPr>
              <w:spacing w:after="0" w:line="240" w:lineRule="auto"/>
              <w:jc w:val="center"/>
              <w:rPr>
                <w:rFonts w:asciiTheme="majorHAnsi" w:eastAsia="MS Mincho" w:hAnsiTheme="majorHAnsi" w:cs="Arial"/>
                <w:b/>
                <w:sz w:val="22"/>
                <w:lang w:val="es-ES_tradnl" w:eastAsia="ja-JP"/>
              </w:rPr>
            </w:pPr>
            <w:r w:rsidRPr="009F3AAE">
              <w:rPr>
                <w:rFonts w:asciiTheme="majorHAnsi" w:eastAsia="MS Mincho" w:hAnsiTheme="majorHAnsi" w:cs="Arial"/>
                <w:b/>
                <w:sz w:val="22"/>
                <w:lang w:val="es-ES_tradnl" w:eastAsia="ja-JP"/>
              </w:rPr>
              <w:t xml:space="preserve">Descripción </w:t>
            </w:r>
          </w:p>
        </w:tc>
        <w:tc>
          <w:tcPr>
            <w:tcW w:w="2268" w:type="dxa"/>
            <w:gridSpan w:val="2"/>
          </w:tcPr>
          <w:p w14:paraId="1044AEC2" w14:textId="77777777" w:rsidR="00DD24BD" w:rsidRPr="009F3AAE" w:rsidRDefault="00DD24BD" w:rsidP="005E1948">
            <w:pPr>
              <w:spacing w:after="0" w:line="240" w:lineRule="auto"/>
              <w:jc w:val="center"/>
              <w:rPr>
                <w:rFonts w:asciiTheme="majorHAnsi" w:eastAsia="MS Mincho" w:hAnsiTheme="majorHAnsi" w:cs="Arial"/>
                <w:b/>
                <w:sz w:val="22"/>
                <w:lang w:val="es-ES_tradnl" w:eastAsia="ja-JP"/>
              </w:rPr>
            </w:pPr>
            <w:r w:rsidRPr="009F3AAE">
              <w:rPr>
                <w:rFonts w:asciiTheme="majorHAnsi" w:eastAsia="MS Mincho" w:hAnsiTheme="majorHAnsi" w:cs="Arial"/>
                <w:b/>
                <w:sz w:val="22"/>
                <w:lang w:val="es-ES_tradnl" w:eastAsia="ja-JP"/>
              </w:rPr>
              <w:t>Valor en %</w:t>
            </w:r>
          </w:p>
        </w:tc>
      </w:tr>
      <w:tr w:rsidR="00DD24BD" w:rsidRPr="009F3AAE" w14:paraId="27C8BE3C" w14:textId="77777777" w:rsidTr="000046C1">
        <w:tblPrEx>
          <w:jc w:val="left"/>
        </w:tblPrEx>
        <w:tc>
          <w:tcPr>
            <w:tcW w:w="3031" w:type="dxa"/>
            <w:gridSpan w:val="3"/>
          </w:tcPr>
          <w:p w14:paraId="796BCC65" w14:textId="3C3B4EA5" w:rsidR="00AD7087" w:rsidRPr="009F3AAE" w:rsidRDefault="00AD7087" w:rsidP="005E1948">
            <w:pPr>
              <w:spacing w:after="0" w:line="240" w:lineRule="auto"/>
              <w:jc w:val="left"/>
              <w:rPr>
                <w:rFonts w:asciiTheme="majorHAnsi" w:eastAsia="MS Mincho" w:hAnsiTheme="majorHAnsi" w:cs="Arial"/>
                <w:sz w:val="22"/>
                <w:lang w:val="es-ES_tradnl" w:eastAsia="ja-JP"/>
              </w:rPr>
            </w:pPr>
            <w:r w:rsidRPr="009F3AAE">
              <w:rPr>
                <w:rFonts w:asciiTheme="majorHAnsi" w:eastAsia="MS Mincho" w:hAnsiTheme="majorHAnsi" w:cs="Arial"/>
                <w:sz w:val="22"/>
                <w:lang w:val="es-ES_tradnl" w:eastAsia="ja-JP"/>
              </w:rPr>
              <w:t>PRIMER PARCIAL</w:t>
            </w:r>
          </w:p>
        </w:tc>
        <w:tc>
          <w:tcPr>
            <w:tcW w:w="4346" w:type="dxa"/>
          </w:tcPr>
          <w:p w14:paraId="14B0DF28" w14:textId="77777777" w:rsidR="00AD7087" w:rsidRPr="009F3AAE" w:rsidRDefault="00AD7087" w:rsidP="005E1948">
            <w:pPr>
              <w:spacing w:after="0" w:line="240" w:lineRule="auto"/>
              <w:jc w:val="left"/>
              <w:rPr>
                <w:rFonts w:asciiTheme="majorHAnsi" w:eastAsia="MS Mincho" w:hAnsiTheme="majorHAnsi"/>
                <w:sz w:val="22"/>
                <w:lang w:val="es-ES_tradnl" w:eastAsia="es-ES"/>
              </w:rPr>
            </w:pPr>
            <w:r w:rsidRPr="009F3AAE">
              <w:rPr>
                <w:rFonts w:asciiTheme="majorHAnsi" w:eastAsia="MS Mincho" w:hAnsiTheme="majorHAnsi"/>
                <w:sz w:val="22"/>
                <w:lang w:val="es-ES_tradnl" w:eastAsia="es-ES"/>
              </w:rPr>
              <w:t>Definición de Derecho, sus clasificaciones y sus ramas.</w:t>
            </w:r>
          </w:p>
          <w:p w14:paraId="606DCE55" w14:textId="77777777" w:rsidR="00AD7087" w:rsidRPr="009F3AAE" w:rsidRDefault="00AD7087" w:rsidP="005E1948">
            <w:pPr>
              <w:spacing w:after="0" w:line="240" w:lineRule="auto"/>
              <w:jc w:val="left"/>
              <w:rPr>
                <w:rFonts w:asciiTheme="majorHAnsi" w:eastAsia="MS Mincho" w:hAnsiTheme="majorHAnsi"/>
                <w:sz w:val="22"/>
                <w:lang w:val="es-ES_tradnl" w:eastAsia="es-ES"/>
              </w:rPr>
            </w:pPr>
            <w:r w:rsidRPr="009F3AAE">
              <w:rPr>
                <w:rFonts w:asciiTheme="majorHAnsi" w:eastAsia="MS Mincho" w:hAnsiTheme="majorHAnsi"/>
                <w:sz w:val="22"/>
                <w:lang w:val="es-ES_tradnl" w:eastAsia="es-ES"/>
              </w:rPr>
              <w:t>Normas, estructuras y diferencias.</w:t>
            </w:r>
          </w:p>
          <w:p w14:paraId="4028AF25" w14:textId="6F9173AF" w:rsidR="00AD7087" w:rsidRPr="009F3AAE" w:rsidRDefault="00AD7087" w:rsidP="005E1948">
            <w:pPr>
              <w:spacing w:after="0" w:line="240" w:lineRule="auto"/>
              <w:jc w:val="left"/>
              <w:rPr>
                <w:rFonts w:asciiTheme="majorHAnsi" w:eastAsia="MS Mincho" w:hAnsiTheme="majorHAnsi"/>
                <w:sz w:val="22"/>
                <w:lang w:val="es-ES_tradnl" w:eastAsia="es-ES"/>
              </w:rPr>
            </w:pPr>
            <w:r w:rsidRPr="009F3AAE">
              <w:rPr>
                <w:rFonts w:asciiTheme="majorHAnsi" w:eastAsia="MS Mincho" w:hAnsiTheme="majorHAnsi"/>
                <w:sz w:val="22"/>
                <w:lang w:val="es-ES_tradnl" w:eastAsia="es-ES"/>
              </w:rPr>
              <w:t>Supuestos, hechos y actos jurídicos.</w:t>
            </w:r>
          </w:p>
        </w:tc>
        <w:tc>
          <w:tcPr>
            <w:tcW w:w="2268" w:type="dxa"/>
            <w:gridSpan w:val="2"/>
          </w:tcPr>
          <w:p w14:paraId="73D404CA" w14:textId="2CBC10B2" w:rsidR="00DD24BD" w:rsidRPr="009F3AAE" w:rsidRDefault="00AD7087" w:rsidP="005E1948">
            <w:pPr>
              <w:spacing w:after="0" w:line="240" w:lineRule="auto"/>
              <w:jc w:val="center"/>
              <w:rPr>
                <w:rFonts w:asciiTheme="majorHAnsi" w:eastAsia="MS Mincho" w:hAnsiTheme="majorHAnsi" w:cs="Arial"/>
                <w:sz w:val="22"/>
                <w:lang w:val="es-ES_tradnl" w:eastAsia="ja-JP"/>
              </w:rPr>
            </w:pPr>
            <w:r w:rsidRPr="009F3AAE">
              <w:rPr>
                <w:rFonts w:asciiTheme="majorHAnsi" w:eastAsia="MS Mincho" w:hAnsiTheme="majorHAnsi" w:cs="Arial"/>
                <w:sz w:val="22"/>
                <w:lang w:val="es-ES_tradnl" w:eastAsia="ja-JP"/>
              </w:rPr>
              <w:t>30%</w:t>
            </w:r>
          </w:p>
        </w:tc>
      </w:tr>
      <w:tr w:rsidR="00DD24BD" w:rsidRPr="009F3AAE" w14:paraId="63D2F870" w14:textId="77777777" w:rsidTr="000046C1">
        <w:tblPrEx>
          <w:jc w:val="left"/>
        </w:tblPrEx>
        <w:tc>
          <w:tcPr>
            <w:tcW w:w="3031" w:type="dxa"/>
            <w:gridSpan w:val="3"/>
          </w:tcPr>
          <w:p w14:paraId="5B36B938" w14:textId="4E0EEEC1" w:rsidR="00DD24BD" w:rsidRPr="009F3AAE" w:rsidRDefault="00AD7087" w:rsidP="005E1948">
            <w:pPr>
              <w:spacing w:after="0" w:line="240" w:lineRule="auto"/>
              <w:jc w:val="left"/>
              <w:rPr>
                <w:rFonts w:asciiTheme="majorHAnsi" w:eastAsia="MS Mincho" w:hAnsiTheme="majorHAnsi" w:cs="Arial"/>
                <w:sz w:val="22"/>
                <w:lang w:val="es-ES_tradnl" w:eastAsia="ja-JP"/>
              </w:rPr>
            </w:pPr>
            <w:r w:rsidRPr="009F3AAE">
              <w:rPr>
                <w:rFonts w:asciiTheme="majorHAnsi" w:eastAsia="MS Mincho" w:hAnsiTheme="majorHAnsi" w:cs="Arial"/>
                <w:sz w:val="22"/>
                <w:lang w:val="es-ES_tradnl" w:eastAsia="ja-JP"/>
              </w:rPr>
              <w:t>SEGUNDO PARCIAL</w:t>
            </w:r>
          </w:p>
        </w:tc>
        <w:tc>
          <w:tcPr>
            <w:tcW w:w="4346" w:type="dxa"/>
          </w:tcPr>
          <w:p w14:paraId="1C6CFACF" w14:textId="77777777" w:rsidR="00AD7087" w:rsidRPr="009F3AAE" w:rsidRDefault="00AD7087" w:rsidP="005E1948">
            <w:pPr>
              <w:spacing w:after="0" w:line="240" w:lineRule="auto"/>
              <w:jc w:val="left"/>
              <w:rPr>
                <w:rFonts w:asciiTheme="majorHAnsi" w:eastAsia="MS Mincho" w:hAnsiTheme="majorHAnsi" w:cs="Arial"/>
                <w:sz w:val="22"/>
                <w:lang w:val="es-ES_tradnl" w:eastAsia="ja-JP"/>
              </w:rPr>
            </w:pPr>
            <w:r w:rsidRPr="009F3AAE">
              <w:rPr>
                <w:rFonts w:asciiTheme="majorHAnsi" w:eastAsia="MS Mincho" w:hAnsiTheme="majorHAnsi" w:cs="Arial"/>
                <w:sz w:val="22"/>
                <w:lang w:val="es-ES_tradnl" w:eastAsia="ja-JP"/>
              </w:rPr>
              <w:t>Las Personas; concepto, clasificación y atributos.</w:t>
            </w:r>
          </w:p>
          <w:p w14:paraId="1BDE9A56" w14:textId="77777777" w:rsidR="00AD7087" w:rsidRPr="009F3AAE" w:rsidRDefault="00AD7087" w:rsidP="005E1948">
            <w:pPr>
              <w:spacing w:after="0" w:line="240" w:lineRule="auto"/>
              <w:jc w:val="left"/>
              <w:rPr>
                <w:rFonts w:asciiTheme="majorHAnsi" w:eastAsia="MS Mincho" w:hAnsiTheme="majorHAnsi" w:cs="Arial"/>
                <w:sz w:val="22"/>
                <w:lang w:val="es-ES_tradnl" w:eastAsia="ja-JP"/>
              </w:rPr>
            </w:pPr>
            <w:r w:rsidRPr="009F3AAE">
              <w:rPr>
                <w:rFonts w:asciiTheme="majorHAnsi" w:eastAsia="MS Mincho" w:hAnsiTheme="majorHAnsi" w:cs="Arial"/>
                <w:sz w:val="22"/>
                <w:lang w:val="es-ES_tradnl" w:eastAsia="ja-JP"/>
              </w:rPr>
              <w:t>Los Bienes y Derechos Reales; concepto y clasificación.</w:t>
            </w:r>
          </w:p>
          <w:p w14:paraId="2779E1FE" w14:textId="4C7A13A3" w:rsidR="00DD24BD" w:rsidRPr="009F3AAE" w:rsidRDefault="00AD7087" w:rsidP="005E1948">
            <w:pPr>
              <w:spacing w:after="0" w:line="240" w:lineRule="auto"/>
              <w:jc w:val="left"/>
              <w:rPr>
                <w:rFonts w:asciiTheme="majorHAnsi" w:eastAsia="MS Mincho" w:hAnsiTheme="majorHAnsi" w:cs="Arial"/>
                <w:sz w:val="22"/>
                <w:lang w:val="es-ES_tradnl" w:eastAsia="ja-JP"/>
              </w:rPr>
            </w:pPr>
            <w:r w:rsidRPr="009F3AAE">
              <w:rPr>
                <w:rFonts w:asciiTheme="majorHAnsi" w:eastAsia="MS Mincho" w:hAnsiTheme="majorHAnsi" w:cs="Arial"/>
                <w:sz w:val="22"/>
                <w:lang w:val="es-ES_tradnl" w:eastAsia="ja-JP"/>
              </w:rPr>
              <w:t>Teoría General de las Obligaciones; concepto y clasificación,</w:t>
            </w:r>
            <w:r w:rsidR="00ED7D36">
              <w:rPr>
                <w:rFonts w:asciiTheme="majorHAnsi" w:eastAsia="MS Mincho" w:hAnsiTheme="majorHAnsi" w:cs="Arial"/>
                <w:sz w:val="22"/>
                <w:lang w:val="es-ES_tradnl" w:eastAsia="ja-JP"/>
              </w:rPr>
              <w:t xml:space="preserve"> elementos, transmisión y extinc</w:t>
            </w:r>
            <w:r w:rsidRPr="009F3AAE">
              <w:rPr>
                <w:rFonts w:asciiTheme="majorHAnsi" w:eastAsia="MS Mincho" w:hAnsiTheme="majorHAnsi" w:cs="Arial"/>
                <w:sz w:val="22"/>
                <w:lang w:val="es-ES_tradnl" w:eastAsia="ja-JP"/>
              </w:rPr>
              <w:t>ión.</w:t>
            </w:r>
          </w:p>
        </w:tc>
        <w:tc>
          <w:tcPr>
            <w:tcW w:w="2268" w:type="dxa"/>
            <w:gridSpan w:val="2"/>
          </w:tcPr>
          <w:p w14:paraId="09DFA53E" w14:textId="45D941F9" w:rsidR="00DD24BD" w:rsidRPr="009F3AAE" w:rsidRDefault="00AD7087" w:rsidP="005E1948">
            <w:pPr>
              <w:spacing w:after="0" w:line="240" w:lineRule="auto"/>
              <w:jc w:val="center"/>
              <w:rPr>
                <w:rFonts w:asciiTheme="majorHAnsi" w:eastAsia="MS Mincho" w:hAnsiTheme="majorHAnsi" w:cs="Arial"/>
                <w:sz w:val="22"/>
                <w:lang w:val="es-ES_tradnl" w:eastAsia="ja-JP"/>
              </w:rPr>
            </w:pPr>
            <w:r w:rsidRPr="009F3AAE">
              <w:rPr>
                <w:rFonts w:asciiTheme="majorHAnsi" w:eastAsia="MS Mincho" w:hAnsiTheme="majorHAnsi" w:cs="Arial"/>
                <w:sz w:val="22"/>
                <w:lang w:val="es-ES_tradnl" w:eastAsia="ja-JP"/>
              </w:rPr>
              <w:t>30%</w:t>
            </w:r>
          </w:p>
        </w:tc>
      </w:tr>
      <w:tr w:rsidR="00DD24BD" w:rsidRPr="009F3AAE" w14:paraId="437C2637" w14:textId="77777777" w:rsidTr="000046C1">
        <w:tblPrEx>
          <w:jc w:val="left"/>
        </w:tblPrEx>
        <w:tc>
          <w:tcPr>
            <w:tcW w:w="3031" w:type="dxa"/>
            <w:gridSpan w:val="3"/>
          </w:tcPr>
          <w:p w14:paraId="2F91D461" w14:textId="2DEA3F7A" w:rsidR="00DD24BD" w:rsidRPr="009F3AAE" w:rsidRDefault="00AD7087" w:rsidP="005E1948">
            <w:pPr>
              <w:spacing w:after="0" w:line="240" w:lineRule="auto"/>
              <w:jc w:val="left"/>
              <w:rPr>
                <w:rFonts w:asciiTheme="majorHAnsi" w:eastAsia="MS Mincho" w:hAnsiTheme="majorHAnsi" w:cs="Arial"/>
                <w:sz w:val="22"/>
                <w:lang w:val="es-ES_tradnl" w:eastAsia="ja-JP"/>
              </w:rPr>
            </w:pPr>
            <w:r w:rsidRPr="009F3AAE">
              <w:rPr>
                <w:rFonts w:asciiTheme="majorHAnsi" w:eastAsia="MS Mincho" w:hAnsiTheme="majorHAnsi" w:cs="Arial"/>
                <w:sz w:val="22"/>
                <w:lang w:val="es-ES_tradnl" w:eastAsia="ja-JP"/>
              </w:rPr>
              <w:t>TERCER PARCIAL</w:t>
            </w:r>
          </w:p>
        </w:tc>
        <w:tc>
          <w:tcPr>
            <w:tcW w:w="4346" w:type="dxa"/>
          </w:tcPr>
          <w:p w14:paraId="6E882B85" w14:textId="77777777" w:rsidR="00AD7087" w:rsidRPr="009F3AAE" w:rsidRDefault="00AD7087" w:rsidP="005E1948">
            <w:pPr>
              <w:spacing w:after="0" w:line="240" w:lineRule="auto"/>
              <w:jc w:val="left"/>
              <w:rPr>
                <w:rFonts w:asciiTheme="majorHAnsi" w:eastAsia="MS Mincho" w:hAnsiTheme="majorHAnsi" w:cs="Arial"/>
                <w:sz w:val="22"/>
                <w:lang w:val="es-ES_tradnl" w:eastAsia="ja-JP"/>
              </w:rPr>
            </w:pPr>
            <w:r w:rsidRPr="009F3AAE">
              <w:rPr>
                <w:rFonts w:asciiTheme="majorHAnsi" w:eastAsia="MS Mincho" w:hAnsiTheme="majorHAnsi" w:cs="Arial"/>
                <w:sz w:val="22"/>
                <w:lang w:val="es-ES_tradnl" w:eastAsia="ja-JP"/>
              </w:rPr>
              <w:t>Contratos (convenios); elementos y clasificación.</w:t>
            </w:r>
          </w:p>
          <w:p w14:paraId="30936026" w14:textId="0B3539E4" w:rsidR="00DD24BD" w:rsidRPr="009F3AAE" w:rsidRDefault="00AD7087" w:rsidP="005E1948">
            <w:pPr>
              <w:spacing w:after="0" w:line="240" w:lineRule="auto"/>
              <w:jc w:val="left"/>
              <w:rPr>
                <w:rFonts w:asciiTheme="majorHAnsi" w:eastAsia="MS Mincho" w:hAnsiTheme="majorHAnsi" w:cs="Arial"/>
                <w:sz w:val="22"/>
                <w:lang w:val="es-ES_tradnl" w:eastAsia="ja-JP"/>
              </w:rPr>
            </w:pPr>
            <w:r w:rsidRPr="009F3AAE">
              <w:rPr>
                <w:rFonts w:asciiTheme="majorHAnsi" w:eastAsia="MS Mincho" w:hAnsiTheme="majorHAnsi" w:cs="Arial"/>
                <w:sz w:val="22"/>
                <w:lang w:val="es-ES_tradnl" w:eastAsia="ja-JP"/>
              </w:rPr>
              <w:t>Derecho Mercantil, Constitucional e Internacional.</w:t>
            </w:r>
          </w:p>
        </w:tc>
        <w:tc>
          <w:tcPr>
            <w:tcW w:w="2268" w:type="dxa"/>
            <w:gridSpan w:val="2"/>
          </w:tcPr>
          <w:p w14:paraId="2A385F1E" w14:textId="77777777" w:rsidR="00DD24BD" w:rsidRPr="009F3AAE" w:rsidRDefault="00AD7087" w:rsidP="005E1948">
            <w:pPr>
              <w:spacing w:after="0" w:line="240" w:lineRule="auto"/>
              <w:jc w:val="center"/>
              <w:rPr>
                <w:rFonts w:asciiTheme="majorHAnsi" w:eastAsia="MS Mincho" w:hAnsiTheme="majorHAnsi" w:cs="Arial"/>
                <w:sz w:val="22"/>
                <w:lang w:val="es-ES_tradnl" w:eastAsia="ja-JP"/>
              </w:rPr>
            </w:pPr>
            <w:r w:rsidRPr="009F3AAE">
              <w:rPr>
                <w:rFonts w:asciiTheme="majorHAnsi" w:eastAsia="MS Mincho" w:hAnsiTheme="majorHAnsi" w:cs="Arial"/>
                <w:sz w:val="22"/>
                <w:lang w:val="es-ES_tradnl" w:eastAsia="ja-JP"/>
              </w:rPr>
              <w:t>30%</w:t>
            </w:r>
          </w:p>
          <w:p w14:paraId="20DC6E32" w14:textId="3AC4C7F9" w:rsidR="00AD7087" w:rsidRPr="009F3AAE" w:rsidRDefault="00AD7087" w:rsidP="005E1948">
            <w:pPr>
              <w:spacing w:after="0" w:line="240" w:lineRule="auto"/>
              <w:jc w:val="center"/>
              <w:rPr>
                <w:rFonts w:asciiTheme="majorHAnsi" w:eastAsia="MS Mincho" w:hAnsiTheme="majorHAnsi" w:cs="Arial"/>
                <w:sz w:val="22"/>
                <w:lang w:val="es-ES_tradnl" w:eastAsia="ja-JP"/>
              </w:rPr>
            </w:pPr>
          </w:p>
        </w:tc>
      </w:tr>
      <w:tr w:rsidR="00AD7087" w:rsidRPr="009F3AAE" w14:paraId="375F8A6C" w14:textId="77777777" w:rsidTr="000046C1">
        <w:tblPrEx>
          <w:jc w:val="left"/>
        </w:tblPrEx>
        <w:tc>
          <w:tcPr>
            <w:tcW w:w="3031" w:type="dxa"/>
            <w:gridSpan w:val="3"/>
          </w:tcPr>
          <w:p w14:paraId="6582DF16" w14:textId="674E1C63" w:rsidR="00AD7087" w:rsidRPr="009F3AAE" w:rsidRDefault="00AD7087" w:rsidP="005E1948">
            <w:pPr>
              <w:spacing w:after="0" w:line="240" w:lineRule="auto"/>
              <w:jc w:val="left"/>
              <w:rPr>
                <w:rFonts w:asciiTheme="majorHAnsi" w:eastAsia="MS Mincho" w:hAnsiTheme="majorHAnsi" w:cs="Arial"/>
                <w:sz w:val="22"/>
                <w:lang w:val="es-ES_tradnl" w:eastAsia="ja-JP"/>
              </w:rPr>
            </w:pPr>
            <w:r w:rsidRPr="009F3AAE">
              <w:rPr>
                <w:rFonts w:asciiTheme="majorHAnsi" w:eastAsia="MS Mincho" w:hAnsiTheme="majorHAnsi" w:cs="Arial"/>
                <w:sz w:val="22"/>
                <w:lang w:val="es-ES_tradnl" w:eastAsia="ja-JP"/>
              </w:rPr>
              <w:t>Asistencia</w:t>
            </w:r>
          </w:p>
        </w:tc>
        <w:tc>
          <w:tcPr>
            <w:tcW w:w="4346" w:type="dxa"/>
          </w:tcPr>
          <w:p w14:paraId="68B53F3C" w14:textId="77777777" w:rsidR="00AD7087" w:rsidRPr="009F3AAE" w:rsidRDefault="00AD7087" w:rsidP="005E1948">
            <w:pPr>
              <w:spacing w:after="0" w:line="240" w:lineRule="auto"/>
              <w:jc w:val="left"/>
              <w:rPr>
                <w:rFonts w:asciiTheme="majorHAnsi" w:eastAsia="MS Mincho" w:hAnsiTheme="majorHAnsi" w:cs="Arial"/>
                <w:sz w:val="22"/>
                <w:lang w:val="es-ES_tradnl" w:eastAsia="ja-JP"/>
              </w:rPr>
            </w:pPr>
          </w:p>
        </w:tc>
        <w:tc>
          <w:tcPr>
            <w:tcW w:w="2268" w:type="dxa"/>
            <w:gridSpan w:val="2"/>
          </w:tcPr>
          <w:p w14:paraId="0C47BE63" w14:textId="3AA3E2EC" w:rsidR="00AD7087" w:rsidRPr="009F3AAE" w:rsidRDefault="00AD7087" w:rsidP="005E1948">
            <w:pPr>
              <w:spacing w:after="0" w:line="240" w:lineRule="auto"/>
              <w:jc w:val="center"/>
              <w:rPr>
                <w:rFonts w:asciiTheme="majorHAnsi" w:eastAsia="MS Mincho" w:hAnsiTheme="majorHAnsi" w:cs="Arial"/>
                <w:sz w:val="22"/>
                <w:lang w:val="es-ES_tradnl" w:eastAsia="ja-JP"/>
              </w:rPr>
            </w:pPr>
            <w:r w:rsidRPr="009F3AAE">
              <w:rPr>
                <w:rFonts w:asciiTheme="majorHAnsi" w:eastAsia="MS Mincho" w:hAnsiTheme="majorHAnsi" w:cs="Arial"/>
                <w:sz w:val="22"/>
                <w:lang w:val="es-ES_tradnl" w:eastAsia="ja-JP"/>
              </w:rPr>
              <w:t>10%</w:t>
            </w:r>
          </w:p>
        </w:tc>
      </w:tr>
      <w:tr w:rsidR="004C3EC3" w:rsidRPr="009F3AAE" w14:paraId="6FD70FCF" w14:textId="77777777" w:rsidTr="000046C1">
        <w:tblPrEx>
          <w:jc w:val="left"/>
        </w:tblPrEx>
        <w:trPr>
          <w:trHeight w:val="454"/>
        </w:trPr>
        <w:tc>
          <w:tcPr>
            <w:tcW w:w="9645" w:type="dxa"/>
            <w:gridSpan w:val="6"/>
            <w:shd w:val="clear" w:color="auto" w:fill="FFF04C"/>
            <w:vAlign w:val="center"/>
          </w:tcPr>
          <w:p w14:paraId="421A369E" w14:textId="77777777" w:rsidR="004C3EC3" w:rsidRPr="009F3AAE" w:rsidRDefault="004C3EC3" w:rsidP="005E194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2"/>
              </w:rPr>
            </w:pPr>
            <w:r w:rsidRPr="009F3AAE">
              <w:rPr>
                <w:rFonts w:asciiTheme="majorHAnsi" w:hAnsiTheme="majorHAnsi"/>
                <w:b/>
                <w:sz w:val="22"/>
              </w:rPr>
              <w:t>Bibliografía:</w:t>
            </w:r>
          </w:p>
          <w:p w14:paraId="02AE3294" w14:textId="77777777" w:rsidR="004C3EC3" w:rsidRPr="009F3AAE" w:rsidRDefault="004C3EC3" w:rsidP="005E1948">
            <w:pPr>
              <w:spacing w:after="0" w:line="240" w:lineRule="auto"/>
              <w:ind w:hanging="2842"/>
              <w:rPr>
                <w:rFonts w:asciiTheme="majorHAnsi" w:hAnsiTheme="majorHAnsi"/>
                <w:b/>
                <w:sz w:val="22"/>
              </w:rPr>
            </w:pPr>
          </w:p>
        </w:tc>
      </w:tr>
      <w:tr w:rsidR="004C3EC3" w:rsidRPr="009F3AAE" w14:paraId="19915041" w14:textId="77777777" w:rsidTr="000046C1">
        <w:tblPrEx>
          <w:jc w:val="left"/>
        </w:tblPrEx>
        <w:trPr>
          <w:trHeight w:val="283"/>
        </w:trPr>
        <w:tc>
          <w:tcPr>
            <w:tcW w:w="1140" w:type="dxa"/>
            <w:gridSpan w:val="2"/>
            <w:shd w:val="clear" w:color="auto" w:fill="ACE0F7"/>
            <w:vAlign w:val="center"/>
          </w:tcPr>
          <w:p w14:paraId="2886734F" w14:textId="77777777" w:rsidR="004C3EC3" w:rsidRPr="009F3AAE" w:rsidRDefault="004C3EC3" w:rsidP="005E1948">
            <w:pPr>
              <w:spacing w:after="0" w:line="240" w:lineRule="auto"/>
              <w:ind w:left="179" w:hanging="179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Básica:</w:t>
            </w:r>
          </w:p>
          <w:p w14:paraId="490278E3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8505" w:type="dxa"/>
            <w:gridSpan w:val="4"/>
          </w:tcPr>
          <w:p w14:paraId="7EE47879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  <w:lang w:eastAsia="ja-JP"/>
              </w:rPr>
            </w:pPr>
            <w:r w:rsidRPr="009F3AAE">
              <w:rPr>
                <w:rFonts w:asciiTheme="majorHAnsi" w:hAnsiTheme="majorHAnsi"/>
                <w:sz w:val="22"/>
                <w:lang w:eastAsia="ja-JP"/>
              </w:rPr>
              <w:t>Álvarez Ledesma, Mario I. Introducción al derecho. México, Mc Graw – Hill, 2003 en adelante.</w:t>
            </w:r>
          </w:p>
          <w:p w14:paraId="1DEEBC42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  <w:lang w:eastAsia="ja-JP"/>
              </w:rPr>
            </w:pPr>
            <w:r w:rsidRPr="009F3AAE">
              <w:rPr>
                <w:rFonts w:asciiTheme="majorHAnsi" w:hAnsiTheme="majorHAnsi"/>
                <w:sz w:val="22"/>
                <w:lang w:eastAsia="ja-JP"/>
              </w:rPr>
              <w:t>Carbonell, Miguel. La Enseñanza del derecho. México, Porrúa, 2004 en adelante.</w:t>
            </w:r>
          </w:p>
          <w:p w14:paraId="6AB90505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  <w:lang w:eastAsia="ja-JP"/>
              </w:rPr>
            </w:pPr>
            <w:r w:rsidRPr="009F3AAE">
              <w:rPr>
                <w:rFonts w:asciiTheme="majorHAnsi" w:hAnsiTheme="majorHAnsi"/>
                <w:sz w:val="22"/>
                <w:lang w:eastAsia="ja-JP"/>
              </w:rPr>
              <w:t xml:space="preserve">Código Fiscal de la Federación. </w:t>
            </w:r>
          </w:p>
          <w:p w14:paraId="570270E0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  <w:lang w:eastAsia="ja-JP"/>
              </w:rPr>
            </w:pPr>
            <w:r w:rsidRPr="009F3AAE">
              <w:rPr>
                <w:rFonts w:asciiTheme="majorHAnsi" w:hAnsiTheme="majorHAnsi"/>
                <w:sz w:val="22"/>
                <w:lang w:eastAsia="ja-JP"/>
              </w:rPr>
              <w:t>Constitución Política de los Estados Unidos Mexicanos.</w:t>
            </w:r>
          </w:p>
          <w:p w14:paraId="13B115F9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  <w:lang w:eastAsia="ja-JP"/>
              </w:rPr>
            </w:pPr>
            <w:r w:rsidRPr="009F3AAE">
              <w:rPr>
                <w:rFonts w:asciiTheme="majorHAnsi" w:hAnsiTheme="majorHAnsi"/>
                <w:sz w:val="22"/>
                <w:lang w:eastAsia="ja-JP"/>
              </w:rPr>
              <w:t xml:space="preserve">De la Cueva, Mario. Derecho Laboral Mexicano, Tomos I y II, Ed. Porrúa 2013 en adelante. </w:t>
            </w:r>
          </w:p>
          <w:p w14:paraId="0BA4A7B5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  <w:lang w:eastAsia="ja-JP"/>
              </w:rPr>
            </w:pPr>
            <w:r w:rsidRPr="009F3AAE">
              <w:rPr>
                <w:rFonts w:asciiTheme="majorHAnsi" w:hAnsiTheme="majorHAnsi"/>
                <w:sz w:val="22"/>
                <w:lang w:eastAsia="ja-JP"/>
              </w:rPr>
              <w:t>De la Garza, Francisco, Derecho Financiero Mexicano, Ed. Porrúa, 2013 en adelante.</w:t>
            </w:r>
          </w:p>
          <w:p w14:paraId="46C291B6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  <w:lang w:eastAsia="ja-JP"/>
              </w:rPr>
            </w:pPr>
            <w:r w:rsidRPr="009F3AAE">
              <w:rPr>
                <w:rFonts w:asciiTheme="majorHAnsi" w:hAnsiTheme="majorHAnsi"/>
                <w:sz w:val="22"/>
                <w:lang w:eastAsia="ja-JP"/>
              </w:rPr>
              <w:t>Flores García, Fernando. Introducción al estudio del derecho. México, Porrúa, 2007 en adelante.</w:t>
            </w:r>
          </w:p>
          <w:p w14:paraId="315CCD7B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  <w:lang w:eastAsia="ja-JP"/>
              </w:rPr>
            </w:pPr>
            <w:r w:rsidRPr="009F3AAE">
              <w:rPr>
                <w:rFonts w:asciiTheme="majorHAnsi" w:hAnsiTheme="majorHAnsi"/>
                <w:sz w:val="22"/>
                <w:lang w:eastAsia="ja-JP"/>
              </w:rPr>
              <w:lastRenderedPageBreak/>
              <w:t>García Máynez, Eduardo. Introducción al estudio del derecho. México, Porrúa, 2013 en adelante.</w:t>
            </w:r>
          </w:p>
          <w:p w14:paraId="5043C3C5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  <w:lang w:eastAsia="ja-JP"/>
              </w:rPr>
            </w:pPr>
            <w:r w:rsidRPr="009F3AAE">
              <w:rPr>
                <w:rFonts w:asciiTheme="majorHAnsi" w:hAnsiTheme="majorHAnsi"/>
                <w:sz w:val="22"/>
                <w:lang w:eastAsia="ja-JP"/>
              </w:rPr>
              <w:t>Kelsen, Hans. Teoría pura del derecho. México, Porrúa, 2010 en adelante.</w:t>
            </w:r>
          </w:p>
          <w:p w14:paraId="52BA3F79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  <w:lang w:eastAsia="ja-JP"/>
              </w:rPr>
            </w:pPr>
            <w:r w:rsidRPr="009F3AAE">
              <w:rPr>
                <w:rFonts w:asciiTheme="majorHAnsi" w:hAnsiTheme="majorHAnsi"/>
                <w:sz w:val="22"/>
                <w:lang w:eastAsia="ja-JP"/>
              </w:rPr>
              <w:t>Ley Orgánica de la Administración Pública Federal.</w:t>
            </w:r>
          </w:p>
          <w:p w14:paraId="4E21D5CE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  <w:lang w:eastAsia="ja-JP"/>
              </w:rPr>
            </w:pPr>
            <w:r w:rsidRPr="009F3AAE">
              <w:rPr>
                <w:rFonts w:asciiTheme="majorHAnsi" w:hAnsiTheme="majorHAnsi"/>
                <w:sz w:val="22"/>
                <w:lang w:eastAsia="ja-JP"/>
              </w:rPr>
              <w:t>Ley Federal del Trabajo.</w:t>
            </w:r>
          </w:p>
          <w:p w14:paraId="0314194E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  <w:lang w:eastAsia="ja-JP"/>
              </w:rPr>
            </w:pPr>
            <w:r w:rsidRPr="009F3AAE">
              <w:rPr>
                <w:rFonts w:asciiTheme="majorHAnsi" w:hAnsiTheme="majorHAnsi"/>
                <w:sz w:val="22"/>
                <w:lang w:eastAsia="ja-JP"/>
              </w:rPr>
              <w:t xml:space="preserve">Mantilla Molina, Roberto, Derecho Mercantil, Ed. Porrúa 2010 en adelante. </w:t>
            </w:r>
          </w:p>
          <w:p w14:paraId="351B742B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  <w:lang w:eastAsia="ja-JP"/>
              </w:rPr>
            </w:pPr>
            <w:r w:rsidRPr="009F3AAE">
              <w:rPr>
                <w:rFonts w:asciiTheme="majorHAnsi" w:hAnsiTheme="majorHAnsi"/>
                <w:sz w:val="22"/>
                <w:lang w:eastAsia="ja-JP"/>
              </w:rPr>
              <w:t>Moto Salazar, Efraín. Elementos de derecho. 29 ed., México, Porrúa 2010 en adelante.</w:t>
            </w:r>
          </w:p>
          <w:p w14:paraId="79445D40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  <w:lang w:eastAsia="ja-JP"/>
              </w:rPr>
            </w:pPr>
            <w:r w:rsidRPr="009F3AAE">
              <w:rPr>
                <w:rFonts w:asciiTheme="majorHAnsi" w:hAnsiTheme="majorHAnsi"/>
                <w:sz w:val="22"/>
                <w:lang w:eastAsia="ja-JP"/>
              </w:rPr>
              <w:t>Pérez Fernández del Castillo, Bernardo y L. Barreda. Guía para los estudiantes de derecho. México, Porrúa, 2010 en adelante.</w:t>
            </w:r>
          </w:p>
          <w:p w14:paraId="4EBA69F8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  <w:lang w:eastAsia="ja-JP"/>
              </w:rPr>
            </w:pPr>
            <w:r w:rsidRPr="009F3AAE">
              <w:rPr>
                <w:rFonts w:asciiTheme="majorHAnsi" w:hAnsiTheme="majorHAnsi"/>
                <w:sz w:val="22"/>
                <w:lang w:eastAsia="ja-JP"/>
              </w:rPr>
              <w:t>Pichardo Martínez, José. Introducción al estudio del derecho. México, Porrúa, 2010 en adelante.</w:t>
            </w:r>
          </w:p>
          <w:p w14:paraId="60802389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  <w:lang w:eastAsia="ja-JP"/>
              </w:rPr>
            </w:pPr>
            <w:r w:rsidRPr="009F3AAE">
              <w:rPr>
                <w:rFonts w:asciiTheme="majorHAnsi" w:hAnsiTheme="majorHAnsi"/>
                <w:sz w:val="22"/>
                <w:lang w:eastAsia="ja-JP"/>
              </w:rPr>
              <w:t>Ponce de León Armenta, Luís. Docencia y didáctica del derecho. México, Porrúa, 2010 en adelante.</w:t>
            </w:r>
          </w:p>
          <w:p w14:paraId="2EE033CF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  <w:lang w:eastAsia="ja-JP"/>
              </w:rPr>
            </w:pPr>
            <w:r w:rsidRPr="009F3AAE">
              <w:rPr>
                <w:rFonts w:asciiTheme="majorHAnsi" w:hAnsiTheme="majorHAnsi"/>
                <w:sz w:val="22"/>
                <w:lang w:eastAsia="ja-JP"/>
              </w:rPr>
              <w:t xml:space="preserve">Recasens </w:t>
            </w:r>
            <w:proofErr w:type="spellStart"/>
            <w:r w:rsidRPr="009F3AAE">
              <w:rPr>
                <w:rFonts w:asciiTheme="majorHAnsi" w:hAnsiTheme="majorHAnsi"/>
                <w:sz w:val="22"/>
                <w:lang w:eastAsia="ja-JP"/>
              </w:rPr>
              <w:t>Siches</w:t>
            </w:r>
            <w:proofErr w:type="spellEnd"/>
            <w:r w:rsidRPr="009F3AAE">
              <w:rPr>
                <w:rFonts w:asciiTheme="majorHAnsi" w:hAnsiTheme="majorHAnsi"/>
                <w:sz w:val="22"/>
                <w:lang w:eastAsia="ja-JP"/>
              </w:rPr>
              <w:t>, Luís. Introducción al estudio del derecho. México, Porrúa, 2010 en adelante.</w:t>
            </w:r>
          </w:p>
          <w:p w14:paraId="6A305B65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  <w:lang w:eastAsia="ja-JP"/>
              </w:rPr>
            </w:pPr>
            <w:r w:rsidRPr="009F3AAE">
              <w:rPr>
                <w:rFonts w:asciiTheme="majorHAnsi" w:hAnsiTheme="majorHAnsi"/>
                <w:sz w:val="22"/>
                <w:lang w:eastAsia="ja-JP"/>
              </w:rPr>
              <w:t>Serra Rojas, Andrés, Derecho Administrativo, Ed. Porrúa.</w:t>
            </w:r>
          </w:p>
          <w:p w14:paraId="5C2F31AB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  <w:lang w:eastAsia="ja-JP"/>
              </w:rPr>
              <w:t>Villoro Torazo, Miguel. Introducción al estudio del derecho. México, Porrúa, 2010 en adelante.</w:t>
            </w:r>
          </w:p>
        </w:tc>
      </w:tr>
      <w:tr w:rsidR="004C3EC3" w:rsidRPr="009F3AAE" w14:paraId="5C8EE2B9" w14:textId="77777777" w:rsidTr="000046C1">
        <w:tblPrEx>
          <w:jc w:val="left"/>
        </w:tblPrEx>
        <w:trPr>
          <w:trHeight w:val="283"/>
        </w:trPr>
        <w:tc>
          <w:tcPr>
            <w:tcW w:w="1140" w:type="dxa"/>
            <w:gridSpan w:val="2"/>
            <w:shd w:val="clear" w:color="auto" w:fill="ACE0F7"/>
            <w:vAlign w:val="center"/>
          </w:tcPr>
          <w:p w14:paraId="76C08D00" w14:textId="77777777" w:rsidR="004C3EC3" w:rsidRPr="009F3AAE" w:rsidRDefault="004C3EC3" w:rsidP="004D0C2C">
            <w:pPr>
              <w:pStyle w:val="Sangradetextonormal"/>
            </w:pPr>
            <w:r w:rsidRPr="009F3AAE">
              <w:lastRenderedPageBreak/>
              <w:t>Complementaria:</w:t>
            </w:r>
          </w:p>
          <w:p w14:paraId="53EE2C77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</w:p>
        </w:tc>
        <w:tc>
          <w:tcPr>
            <w:tcW w:w="8505" w:type="dxa"/>
            <w:gridSpan w:val="4"/>
          </w:tcPr>
          <w:p w14:paraId="732CA79F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Puede incluir sitos web de buena calidad donde el estudiante puede realizar consultas.</w:t>
            </w:r>
          </w:p>
          <w:p w14:paraId="1327692A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Biblioteca Jurídica de la UNAM: http://info5.juridicas.unam.mx/</w:t>
            </w:r>
          </w:p>
          <w:p w14:paraId="69FA2109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Tratados Internacionales Celebrados por México: http://www.sre.gob.mx/tratados/</w:t>
            </w:r>
          </w:p>
          <w:p w14:paraId="3BD239A0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Suprema Corte de Justicia de la Nación: http://www.scjn.gob.mx/Paginas/Inicio.aspx</w:t>
            </w:r>
          </w:p>
          <w:p w14:paraId="0AF9836C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Secretaría de Relaciones Exteriores: http://www.sre.gob.mx/index.php</w:t>
            </w:r>
          </w:p>
          <w:p w14:paraId="213386FA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Revista Electrónica de Estudios Internacionales: http://reei.org/</w:t>
            </w:r>
          </w:p>
          <w:p w14:paraId="50CDD5E6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Leyes Federales de México: http://www.diputados.gob.mx/LeyesBiblio/index.htm</w:t>
            </w:r>
          </w:p>
          <w:p w14:paraId="0393B16C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Instituto Matías Romero de la SRE:_ http://www.sre.gob.mx/imr/</w:t>
            </w:r>
          </w:p>
          <w:p w14:paraId="540A400B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  <w:lang w:val="en-US"/>
              </w:rPr>
            </w:pPr>
            <w:r w:rsidRPr="009F3AAE">
              <w:rPr>
                <w:rFonts w:asciiTheme="majorHAnsi" w:hAnsiTheme="majorHAnsi"/>
                <w:sz w:val="22"/>
                <w:lang w:val="en-US"/>
              </w:rPr>
              <w:t>International Law Library: http://www.worldlii.org/int/special/ihl/</w:t>
            </w:r>
          </w:p>
          <w:p w14:paraId="2847CE99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  <w:lang w:val="en-US"/>
              </w:rPr>
            </w:pPr>
            <w:r w:rsidRPr="009F3AAE">
              <w:rPr>
                <w:rFonts w:asciiTheme="majorHAnsi" w:hAnsiTheme="majorHAnsi"/>
                <w:sz w:val="22"/>
                <w:lang w:val="en-US"/>
              </w:rPr>
              <w:t>Audiovisual Library of International Law: http://www.un.org/law/avl/</w:t>
            </w:r>
          </w:p>
          <w:p w14:paraId="65CD8CEF" w14:textId="77777777" w:rsidR="004C3EC3" w:rsidRPr="009F3AAE" w:rsidRDefault="004C3EC3" w:rsidP="005E1948">
            <w:pPr>
              <w:spacing w:after="0" w:line="240" w:lineRule="auto"/>
              <w:jc w:val="left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Anuario Mexicano de Derecho Internacional: http://biblio.juridicas.unam.mx/revista/DerechoInternacional/</w:t>
            </w:r>
          </w:p>
          <w:p w14:paraId="19A4A65C" w14:textId="77777777" w:rsidR="004C3EC3" w:rsidRPr="009F3AAE" w:rsidRDefault="004C3EC3" w:rsidP="005E1948">
            <w:pPr>
              <w:spacing w:after="0" w:line="240" w:lineRule="auto"/>
              <w:rPr>
                <w:rFonts w:asciiTheme="majorHAnsi" w:hAnsiTheme="majorHAnsi"/>
                <w:sz w:val="22"/>
              </w:rPr>
            </w:pPr>
            <w:r w:rsidRPr="009F3AAE">
              <w:rPr>
                <w:rFonts w:asciiTheme="majorHAnsi" w:hAnsiTheme="majorHAnsi"/>
                <w:sz w:val="22"/>
              </w:rPr>
              <w:t>Sistema de información Bibliográfica de la ONU: http://unbisnet.un.org/indexs.htm</w:t>
            </w:r>
          </w:p>
        </w:tc>
      </w:tr>
    </w:tbl>
    <w:p w14:paraId="0ECCC6FC" w14:textId="77777777" w:rsidR="003D3092" w:rsidRPr="009F3AAE" w:rsidRDefault="003D3092" w:rsidP="005E1948">
      <w:pPr>
        <w:widowControl w:val="0"/>
        <w:autoSpaceDE w:val="0"/>
        <w:autoSpaceDN w:val="0"/>
        <w:adjustRightInd w:val="0"/>
        <w:spacing w:before="66" w:line="240" w:lineRule="auto"/>
        <w:ind w:right="60"/>
        <w:rPr>
          <w:rFonts w:asciiTheme="majorHAnsi" w:hAnsiTheme="majorHAnsi"/>
          <w:b/>
          <w:sz w:val="22"/>
        </w:rPr>
      </w:pP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1"/>
        <w:gridCol w:w="8377"/>
      </w:tblGrid>
      <w:tr w:rsidR="00DD24BD" w:rsidRPr="009F3AAE" w14:paraId="1E82DD85" w14:textId="77777777" w:rsidTr="00254664">
        <w:trPr>
          <w:trHeight w:val="454"/>
          <w:jc w:val="center"/>
        </w:trPr>
        <w:tc>
          <w:tcPr>
            <w:tcW w:w="10208" w:type="dxa"/>
            <w:gridSpan w:val="2"/>
            <w:shd w:val="clear" w:color="auto" w:fill="FFF04C"/>
            <w:vAlign w:val="center"/>
          </w:tcPr>
          <w:p w14:paraId="6CD4139F" w14:textId="77777777" w:rsidR="00DD24BD" w:rsidRPr="009F3AAE" w:rsidRDefault="00DD24BD" w:rsidP="005E1948">
            <w:pPr>
              <w:spacing w:after="0" w:line="240" w:lineRule="auto"/>
              <w:jc w:val="center"/>
              <w:rPr>
                <w:rFonts w:asciiTheme="majorHAnsi" w:eastAsia="MS Mincho" w:hAnsiTheme="majorHAnsi" w:cs="Arial"/>
                <w:b/>
                <w:sz w:val="22"/>
                <w:lang w:val="es-ES_tradnl" w:eastAsia="es-ES"/>
              </w:rPr>
            </w:pPr>
            <w:r w:rsidRPr="009F3AAE">
              <w:rPr>
                <w:rFonts w:asciiTheme="majorHAnsi" w:eastAsia="MS Mincho" w:hAnsiTheme="majorHAnsi" w:cs="Arial"/>
                <w:b/>
                <w:sz w:val="22"/>
                <w:lang w:val="es-ES_tradnl" w:eastAsia="es-ES"/>
              </w:rPr>
              <w:t>Perfil ideal (suficiente y necesario) del Profesor:</w:t>
            </w:r>
          </w:p>
          <w:p w14:paraId="1F01AE27" w14:textId="77777777" w:rsidR="00DD24BD" w:rsidRPr="009F3AAE" w:rsidRDefault="00DD24BD" w:rsidP="005E1948">
            <w:pPr>
              <w:spacing w:after="0" w:line="240" w:lineRule="auto"/>
              <w:jc w:val="center"/>
              <w:rPr>
                <w:rFonts w:asciiTheme="majorHAnsi" w:eastAsia="MS Mincho" w:hAnsiTheme="majorHAnsi" w:cs="Arial"/>
                <w:b/>
                <w:sz w:val="22"/>
                <w:lang w:val="es-ES_tradnl" w:eastAsia="es-ES"/>
              </w:rPr>
            </w:pPr>
          </w:p>
        </w:tc>
      </w:tr>
      <w:tr w:rsidR="00DD24BD" w:rsidRPr="009F3AAE" w14:paraId="37E77741" w14:textId="77777777" w:rsidTr="00254664">
        <w:trPr>
          <w:trHeight w:val="283"/>
          <w:jc w:val="center"/>
        </w:trPr>
        <w:tc>
          <w:tcPr>
            <w:tcW w:w="1831" w:type="dxa"/>
            <w:shd w:val="clear" w:color="auto" w:fill="ACE0F7"/>
            <w:vAlign w:val="center"/>
          </w:tcPr>
          <w:p w14:paraId="1D78F882" w14:textId="77777777" w:rsidR="00DD24BD" w:rsidRPr="009F3AAE" w:rsidRDefault="00DD24BD" w:rsidP="005E1948">
            <w:pPr>
              <w:spacing w:after="0" w:line="240" w:lineRule="auto"/>
              <w:jc w:val="center"/>
              <w:rPr>
                <w:rFonts w:asciiTheme="majorHAnsi" w:eastAsia="MS Mincho" w:hAnsiTheme="majorHAnsi" w:cs="Arial"/>
                <w:color w:val="17365D"/>
                <w:sz w:val="22"/>
                <w:lang w:val="es-ES_tradnl" w:eastAsia="es-ES"/>
              </w:rPr>
            </w:pPr>
            <w:r w:rsidRPr="009F3AAE">
              <w:rPr>
                <w:rFonts w:asciiTheme="majorHAnsi" w:eastAsia="MS Mincho" w:hAnsiTheme="majorHAnsi" w:cs="Arial"/>
                <w:color w:val="17365D"/>
                <w:sz w:val="22"/>
                <w:lang w:val="es-ES_tradnl" w:eastAsia="es-ES"/>
              </w:rPr>
              <w:t>Formación Académica:</w:t>
            </w:r>
          </w:p>
        </w:tc>
        <w:tc>
          <w:tcPr>
            <w:tcW w:w="8377" w:type="dxa"/>
          </w:tcPr>
          <w:p w14:paraId="44E247C0" w14:textId="2EC89CB4" w:rsidR="00DD24BD" w:rsidRPr="009F3AAE" w:rsidRDefault="00DD24BD" w:rsidP="005E1948">
            <w:pPr>
              <w:spacing w:after="0" w:line="240" w:lineRule="auto"/>
              <w:jc w:val="left"/>
              <w:rPr>
                <w:rFonts w:asciiTheme="majorHAnsi" w:eastAsia="MS Mincho" w:hAnsiTheme="majorHAnsi" w:cs="Arial"/>
                <w:sz w:val="22"/>
                <w:lang w:val="es-ES_tradnl" w:eastAsia="es-ES"/>
              </w:rPr>
            </w:pPr>
            <w:r w:rsidRPr="009F3AAE">
              <w:rPr>
                <w:rFonts w:asciiTheme="majorHAnsi" w:eastAsia="MS Mincho" w:hAnsiTheme="majorHAnsi" w:cs="Arial"/>
                <w:sz w:val="22"/>
                <w:lang w:val="es-ES_tradnl" w:eastAsia="es-ES"/>
              </w:rPr>
              <w:t xml:space="preserve">Licenciado en </w:t>
            </w:r>
            <w:r w:rsidR="000046C1" w:rsidRPr="009F3AAE">
              <w:rPr>
                <w:rFonts w:asciiTheme="majorHAnsi" w:eastAsia="MS Mincho" w:hAnsiTheme="majorHAnsi" w:cs="Arial"/>
                <w:sz w:val="22"/>
                <w:lang w:val="es-ES_tradnl" w:eastAsia="es-ES"/>
              </w:rPr>
              <w:t xml:space="preserve">derecho con maestría en rama del derecho o afín. </w:t>
            </w:r>
          </w:p>
        </w:tc>
      </w:tr>
      <w:tr w:rsidR="00DD24BD" w:rsidRPr="009F3AAE" w14:paraId="06B34257" w14:textId="77777777" w:rsidTr="00254664">
        <w:trPr>
          <w:trHeight w:val="283"/>
          <w:jc w:val="center"/>
        </w:trPr>
        <w:tc>
          <w:tcPr>
            <w:tcW w:w="1831" w:type="dxa"/>
            <w:shd w:val="clear" w:color="auto" w:fill="ACE0F7"/>
            <w:vAlign w:val="center"/>
          </w:tcPr>
          <w:p w14:paraId="45D6BEAC" w14:textId="77777777" w:rsidR="00DD24BD" w:rsidRPr="009F3AAE" w:rsidRDefault="00DD24BD" w:rsidP="005E1948">
            <w:pPr>
              <w:spacing w:after="0" w:line="240" w:lineRule="auto"/>
              <w:jc w:val="center"/>
              <w:rPr>
                <w:rFonts w:asciiTheme="majorHAnsi" w:eastAsia="MS Mincho" w:hAnsiTheme="majorHAnsi" w:cs="Arial"/>
                <w:color w:val="17365D"/>
                <w:sz w:val="22"/>
                <w:lang w:val="es-ES_tradnl" w:eastAsia="es-ES"/>
              </w:rPr>
            </w:pPr>
            <w:r w:rsidRPr="009F3AAE">
              <w:rPr>
                <w:rFonts w:asciiTheme="majorHAnsi" w:eastAsia="MS Mincho" w:hAnsiTheme="majorHAnsi" w:cs="Arial"/>
                <w:color w:val="17365D"/>
                <w:sz w:val="22"/>
                <w:lang w:val="es-ES_tradnl" w:eastAsia="es-ES"/>
              </w:rPr>
              <w:t xml:space="preserve">Formación complementaria / certificaciones, </w:t>
            </w:r>
            <w:proofErr w:type="spellStart"/>
            <w:r w:rsidRPr="009F3AAE">
              <w:rPr>
                <w:rFonts w:asciiTheme="majorHAnsi" w:eastAsia="MS Mincho" w:hAnsiTheme="majorHAnsi" w:cs="Arial"/>
                <w:color w:val="17365D"/>
                <w:sz w:val="22"/>
                <w:lang w:val="es-ES_tradnl" w:eastAsia="es-ES"/>
              </w:rPr>
              <w:t>etc</w:t>
            </w:r>
            <w:proofErr w:type="spellEnd"/>
            <w:r w:rsidRPr="009F3AAE">
              <w:rPr>
                <w:rFonts w:asciiTheme="majorHAnsi" w:eastAsia="MS Mincho" w:hAnsiTheme="majorHAnsi" w:cs="Arial"/>
                <w:color w:val="17365D"/>
                <w:sz w:val="22"/>
                <w:lang w:val="es-ES_tradnl" w:eastAsia="es-ES"/>
              </w:rPr>
              <w:t>:</w:t>
            </w:r>
          </w:p>
        </w:tc>
        <w:tc>
          <w:tcPr>
            <w:tcW w:w="8377" w:type="dxa"/>
          </w:tcPr>
          <w:p w14:paraId="5A5D9FF4" w14:textId="77777777" w:rsidR="00DD24BD" w:rsidRPr="009F3AAE" w:rsidRDefault="00DD24BD" w:rsidP="005E1948">
            <w:pPr>
              <w:spacing w:after="0" w:line="240" w:lineRule="auto"/>
              <w:jc w:val="left"/>
              <w:rPr>
                <w:rFonts w:asciiTheme="majorHAnsi" w:eastAsia="MS Mincho" w:hAnsiTheme="majorHAnsi" w:cs="Arial"/>
                <w:sz w:val="22"/>
                <w:lang w:val="es-ES_tradnl" w:eastAsia="es-ES"/>
              </w:rPr>
            </w:pPr>
          </w:p>
          <w:p w14:paraId="54CE3AD1" w14:textId="3CA45510" w:rsidR="00DD24BD" w:rsidRPr="009F3AAE" w:rsidRDefault="00DD24BD" w:rsidP="005E1948">
            <w:pPr>
              <w:spacing w:after="0" w:line="240" w:lineRule="auto"/>
              <w:jc w:val="left"/>
              <w:rPr>
                <w:rFonts w:asciiTheme="majorHAnsi" w:eastAsia="MS Mincho" w:hAnsiTheme="majorHAnsi" w:cs="Arial"/>
                <w:sz w:val="22"/>
                <w:lang w:val="es-ES_tradnl" w:eastAsia="es-ES"/>
              </w:rPr>
            </w:pPr>
            <w:r w:rsidRPr="009F3AAE">
              <w:rPr>
                <w:rFonts w:asciiTheme="majorHAnsi" w:eastAsia="MS Mincho" w:hAnsiTheme="majorHAnsi" w:cs="Arial"/>
                <w:sz w:val="22"/>
                <w:lang w:val="es-ES_tradnl" w:eastAsia="es-ES"/>
              </w:rPr>
              <w:t>Cursos, diplomados y espec</w:t>
            </w:r>
            <w:r w:rsidR="000046C1" w:rsidRPr="009F3AAE">
              <w:rPr>
                <w:rFonts w:asciiTheme="majorHAnsi" w:eastAsia="MS Mincho" w:hAnsiTheme="majorHAnsi" w:cs="Arial"/>
                <w:sz w:val="22"/>
                <w:lang w:val="es-ES_tradnl" w:eastAsia="es-ES"/>
              </w:rPr>
              <w:t>ialidades dentro del ramo del derecho</w:t>
            </w:r>
            <w:r w:rsidRPr="009F3AAE">
              <w:rPr>
                <w:rFonts w:asciiTheme="majorHAnsi" w:eastAsia="MS Mincho" w:hAnsiTheme="majorHAnsi" w:cs="Arial"/>
                <w:sz w:val="22"/>
                <w:lang w:val="es-ES_tradnl" w:eastAsia="es-ES"/>
              </w:rPr>
              <w:t>.</w:t>
            </w:r>
          </w:p>
        </w:tc>
      </w:tr>
      <w:tr w:rsidR="00DD24BD" w:rsidRPr="009F3AAE" w14:paraId="4556E939" w14:textId="77777777" w:rsidTr="00254664">
        <w:trPr>
          <w:trHeight w:val="283"/>
          <w:jc w:val="center"/>
        </w:trPr>
        <w:tc>
          <w:tcPr>
            <w:tcW w:w="1831" w:type="dxa"/>
            <w:shd w:val="clear" w:color="auto" w:fill="ACE0F7"/>
            <w:vAlign w:val="center"/>
          </w:tcPr>
          <w:p w14:paraId="2604B1FD" w14:textId="77777777" w:rsidR="00DD24BD" w:rsidRPr="009F3AAE" w:rsidRDefault="00DD24BD" w:rsidP="005E1948">
            <w:pPr>
              <w:spacing w:after="0" w:line="240" w:lineRule="auto"/>
              <w:jc w:val="center"/>
              <w:rPr>
                <w:rFonts w:asciiTheme="majorHAnsi" w:eastAsia="MS Mincho" w:hAnsiTheme="majorHAnsi" w:cs="Arial"/>
                <w:color w:val="17365D"/>
                <w:sz w:val="22"/>
                <w:lang w:val="es-ES_tradnl" w:eastAsia="es-ES"/>
              </w:rPr>
            </w:pPr>
            <w:r w:rsidRPr="009F3AAE">
              <w:rPr>
                <w:rFonts w:asciiTheme="majorHAnsi" w:eastAsia="MS Mincho" w:hAnsiTheme="majorHAnsi" w:cs="Arial"/>
                <w:color w:val="17365D"/>
                <w:sz w:val="22"/>
                <w:lang w:val="es-ES_tradnl" w:eastAsia="es-ES"/>
              </w:rPr>
              <w:t>Experiencia profesional.</w:t>
            </w:r>
          </w:p>
          <w:p w14:paraId="1D2CFB19" w14:textId="77777777" w:rsidR="00DD24BD" w:rsidRPr="009F3AAE" w:rsidRDefault="00DD24BD" w:rsidP="005E1948">
            <w:pPr>
              <w:spacing w:after="0" w:line="240" w:lineRule="auto"/>
              <w:jc w:val="center"/>
              <w:rPr>
                <w:rFonts w:asciiTheme="majorHAnsi" w:eastAsia="MS Mincho" w:hAnsiTheme="majorHAnsi" w:cs="Arial"/>
                <w:color w:val="17365D"/>
                <w:sz w:val="22"/>
                <w:lang w:val="es-ES_tradnl" w:eastAsia="es-ES"/>
              </w:rPr>
            </w:pPr>
            <w:r w:rsidRPr="009F3AAE">
              <w:rPr>
                <w:rFonts w:asciiTheme="majorHAnsi" w:eastAsia="MS Mincho" w:hAnsiTheme="majorHAnsi" w:cs="Arial"/>
                <w:color w:val="17365D"/>
                <w:sz w:val="22"/>
                <w:lang w:val="es-ES_tradnl" w:eastAsia="es-ES"/>
              </w:rPr>
              <w:t>Especifique:</w:t>
            </w:r>
          </w:p>
        </w:tc>
        <w:tc>
          <w:tcPr>
            <w:tcW w:w="8377" w:type="dxa"/>
          </w:tcPr>
          <w:p w14:paraId="61A9ACCC" w14:textId="77777777" w:rsidR="00DD24BD" w:rsidRPr="009F3AAE" w:rsidRDefault="00DD24BD" w:rsidP="005E1948">
            <w:pPr>
              <w:spacing w:after="0" w:line="240" w:lineRule="auto"/>
              <w:jc w:val="left"/>
              <w:rPr>
                <w:rFonts w:asciiTheme="majorHAnsi" w:eastAsia="MS Mincho" w:hAnsiTheme="majorHAnsi" w:cs="Arial"/>
                <w:sz w:val="22"/>
                <w:lang w:val="es-ES_tradnl" w:eastAsia="es-ES"/>
              </w:rPr>
            </w:pPr>
            <w:r w:rsidRPr="009F3AAE">
              <w:rPr>
                <w:rFonts w:asciiTheme="majorHAnsi" w:eastAsia="MS Mincho" w:hAnsiTheme="majorHAnsi" w:cs="Arial"/>
                <w:sz w:val="22"/>
                <w:lang w:val="es-ES_tradnl" w:eastAsia="es-ES"/>
              </w:rPr>
              <w:t>Experiencia docente</w:t>
            </w:r>
          </w:p>
        </w:tc>
      </w:tr>
      <w:tr w:rsidR="00DD24BD" w:rsidRPr="009F3AAE" w14:paraId="5F6FEECB" w14:textId="77777777" w:rsidTr="00254664">
        <w:trPr>
          <w:trHeight w:val="283"/>
          <w:jc w:val="center"/>
        </w:trPr>
        <w:tc>
          <w:tcPr>
            <w:tcW w:w="1831" w:type="dxa"/>
            <w:shd w:val="clear" w:color="auto" w:fill="ACE0F7"/>
            <w:vAlign w:val="center"/>
          </w:tcPr>
          <w:p w14:paraId="323E04C0" w14:textId="77777777" w:rsidR="00DD24BD" w:rsidRPr="009F3AAE" w:rsidRDefault="00DD24BD" w:rsidP="005E1948">
            <w:pPr>
              <w:spacing w:after="0" w:line="240" w:lineRule="auto"/>
              <w:jc w:val="center"/>
              <w:rPr>
                <w:rFonts w:asciiTheme="majorHAnsi" w:eastAsia="MS Mincho" w:hAnsiTheme="majorHAnsi" w:cs="Arial"/>
                <w:color w:val="17365D"/>
                <w:sz w:val="22"/>
                <w:lang w:val="es-ES_tradnl" w:eastAsia="es-ES"/>
              </w:rPr>
            </w:pPr>
            <w:r w:rsidRPr="009F3AAE">
              <w:rPr>
                <w:rFonts w:asciiTheme="majorHAnsi" w:eastAsia="MS Mincho" w:hAnsiTheme="majorHAnsi" w:cs="Arial"/>
                <w:color w:val="17365D"/>
                <w:sz w:val="22"/>
                <w:lang w:val="es-ES_tradnl" w:eastAsia="es-ES"/>
              </w:rPr>
              <w:t>Cualidades docentes:</w:t>
            </w:r>
          </w:p>
        </w:tc>
        <w:tc>
          <w:tcPr>
            <w:tcW w:w="8377" w:type="dxa"/>
          </w:tcPr>
          <w:p w14:paraId="104919D0" w14:textId="77777777" w:rsidR="00DD24BD" w:rsidRPr="009F3AAE" w:rsidRDefault="00DD24BD" w:rsidP="005E1948">
            <w:pPr>
              <w:spacing w:after="0" w:line="240" w:lineRule="auto"/>
              <w:jc w:val="left"/>
              <w:rPr>
                <w:rFonts w:asciiTheme="majorHAnsi" w:eastAsia="MS Mincho" w:hAnsiTheme="majorHAnsi" w:cs="Arial"/>
                <w:sz w:val="22"/>
                <w:lang w:val="es-ES_tradnl" w:eastAsia="es-ES"/>
              </w:rPr>
            </w:pPr>
          </w:p>
        </w:tc>
      </w:tr>
    </w:tbl>
    <w:p w14:paraId="4FD882A5" w14:textId="77777777" w:rsidR="00AB010F" w:rsidRPr="009F3AAE" w:rsidRDefault="00AB010F" w:rsidP="005E1948">
      <w:pPr>
        <w:spacing w:line="240" w:lineRule="auto"/>
        <w:rPr>
          <w:rFonts w:asciiTheme="majorHAnsi" w:hAnsiTheme="majorHAnsi"/>
          <w:sz w:val="22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976"/>
        <w:gridCol w:w="3262"/>
      </w:tblGrid>
      <w:tr w:rsidR="00DD24BD" w:rsidRPr="009F3AAE" w14:paraId="5AF2B92E" w14:textId="77777777" w:rsidTr="00254664">
        <w:tc>
          <w:tcPr>
            <w:tcW w:w="3969" w:type="dxa"/>
            <w:shd w:val="clear" w:color="auto" w:fill="ACE0F7"/>
            <w:vAlign w:val="center"/>
          </w:tcPr>
          <w:p w14:paraId="26257CC1" w14:textId="77777777" w:rsidR="00DD24BD" w:rsidRPr="009F3AAE" w:rsidRDefault="00DD24BD" w:rsidP="005E1948">
            <w:pPr>
              <w:spacing w:after="0" w:line="240" w:lineRule="auto"/>
              <w:ind w:left="-392"/>
              <w:jc w:val="center"/>
              <w:rPr>
                <w:rFonts w:asciiTheme="majorHAnsi" w:eastAsia="MS Mincho" w:hAnsiTheme="majorHAnsi" w:cs="Arial"/>
                <w:sz w:val="22"/>
                <w:lang w:val="es-ES_tradnl" w:eastAsia="es-ES"/>
              </w:rPr>
            </w:pPr>
            <w:r w:rsidRPr="009F3AAE">
              <w:rPr>
                <w:rFonts w:asciiTheme="majorHAnsi" w:eastAsia="MS Mincho" w:hAnsiTheme="majorHAnsi" w:cs="Arial"/>
                <w:sz w:val="22"/>
                <w:lang w:val="es-ES_tradnl" w:eastAsia="es-ES"/>
              </w:rPr>
              <w:t>Elaboró</w:t>
            </w:r>
          </w:p>
        </w:tc>
        <w:tc>
          <w:tcPr>
            <w:tcW w:w="2976" w:type="dxa"/>
            <w:shd w:val="clear" w:color="auto" w:fill="ACE0F7"/>
            <w:vAlign w:val="center"/>
          </w:tcPr>
          <w:p w14:paraId="072FCB4A" w14:textId="77777777" w:rsidR="00DD24BD" w:rsidRPr="009F3AAE" w:rsidRDefault="00DD24BD" w:rsidP="005E1948">
            <w:pPr>
              <w:spacing w:after="0" w:line="240" w:lineRule="auto"/>
              <w:jc w:val="center"/>
              <w:rPr>
                <w:rFonts w:asciiTheme="majorHAnsi" w:eastAsia="MS Mincho" w:hAnsiTheme="majorHAnsi" w:cs="Arial"/>
                <w:sz w:val="22"/>
                <w:lang w:val="es-ES_tradnl" w:eastAsia="es-ES"/>
              </w:rPr>
            </w:pPr>
            <w:r w:rsidRPr="009F3AAE">
              <w:rPr>
                <w:rFonts w:asciiTheme="majorHAnsi" w:eastAsia="MS Mincho" w:hAnsiTheme="majorHAnsi" w:cs="Arial"/>
                <w:sz w:val="22"/>
                <w:lang w:val="es-ES_tradnl" w:eastAsia="es-ES"/>
              </w:rPr>
              <w:t>Fecha de elaboración</w:t>
            </w:r>
          </w:p>
        </w:tc>
        <w:tc>
          <w:tcPr>
            <w:tcW w:w="3262" w:type="dxa"/>
            <w:shd w:val="clear" w:color="auto" w:fill="ACE0F7"/>
            <w:vAlign w:val="center"/>
          </w:tcPr>
          <w:p w14:paraId="4F967AD2" w14:textId="77777777" w:rsidR="00DD24BD" w:rsidRPr="009F3AAE" w:rsidRDefault="00DD24BD" w:rsidP="005E1948">
            <w:pPr>
              <w:spacing w:after="0" w:line="240" w:lineRule="auto"/>
              <w:jc w:val="center"/>
              <w:rPr>
                <w:rFonts w:asciiTheme="majorHAnsi" w:eastAsia="MS Mincho" w:hAnsiTheme="majorHAnsi" w:cs="Arial"/>
                <w:sz w:val="22"/>
                <w:lang w:val="es-ES_tradnl" w:eastAsia="es-ES"/>
              </w:rPr>
            </w:pPr>
            <w:r w:rsidRPr="009F3AAE">
              <w:rPr>
                <w:rFonts w:asciiTheme="majorHAnsi" w:eastAsia="MS Mincho" w:hAnsiTheme="majorHAnsi" w:cs="Arial"/>
                <w:sz w:val="22"/>
                <w:lang w:val="es-ES_tradnl" w:eastAsia="es-ES"/>
              </w:rPr>
              <w:t>Fecha de aprobación</w:t>
            </w:r>
          </w:p>
        </w:tc>
      </w:tr>
      <w:tr w:rsidR="00DD24BD" w:rsidRPr="009F3AAE" w14:paraId="6C956EDE" w14:textId="77777777" w:rsidTr="00254664">
        <w:tc>
          <w:tcPr>
            <w:tcW w:w="3969" w:type="dxa"/>
          </w:tcPr>
          <w:p w14:paraId="15D77C43" w14:textId="1B85D96D" w:rsidR="00DD24BD" w:rsidRPr="009F3AAE" w:rsidRDefault="001E277E" w:rsidP="005E1948">
            <w:pPr>
              <w:spacing w:after="0" w:line="240" w:lineRule="auto"/>
              <w:ind w:left="-392"/>
              <w:rPr>
                <w:rFonts w:asciiTheme="majorHAnsi" w:eastAsia="MS Mincho" w:hAnsiTheme="majorHAnsi" w:cs="Arial"/>
                <w:sz w:val="22"/>
                <w:lang w:val="es-ES_tradnl" w:eastAsia="es-ES"/>
              </w:rPr>
            </w:pPr>
            <w:r w:rsidRPr="009F3AAE">
              <w:rPr>
                <w:rFonts w:asciiTheme="majorHAnsi" w:eastAsia="MS Mincho" w:hAnsiTheme="majorHAnsi" w:cs="Arial"/>
                <w:sz w:val="22"/>
                <w:lang w:val="es-ES_tradnl" w:eastAsia="es-ES"/>
              </w:rPr>
              <w:t xml:space="preserve">      Juan Hernández Méndez </w:t>
            </w:r>
          </w:p>
          <w:p w14:paraId="148C5957" w14:textId="2F11B206" w:rsidR="001E277E" w:rsidRPr="009F3AAE" w:rsidRDefault="001E277E" w:rsidP="005E1948">
            <w:pPr>
              <w:spacing w:after="0" w:line="240" w:lineRule="auto"/>
              <w:ind w:left="-392"/>
              <w:rPr>
                <w:rFonts w:asciiTheme="majorHAnsi" w:eastAsia="MS Mincho" w:hAnsiTheme="majorHAnsi" w:cs="Arial"/>
                <w:sz w:val="22"/>
                <w:lang w:val="es-ES_tradnl" w:eastAsia="es-ES"/>
              </w:rPr>
            </w:pPr>
            <w:r w:rsidRPr="009F3AAE">
              <w:rPr>
                <w:rFonts w:asciiTheme="majorHAnsi" w:eastAsia="MS Mincho" w:hAnsiTheme="majorHAnsi" w:cs="Arial"/>
                <w:sz w:val="22"/>
                <w:lang w:val="es-ES_tradnl" w:eastAsia="es-ES"/>
              </w:rPr>
              <w:t>J</w:t>
            </w:r>
          </w:p>
        </w:tc>
        <w:tc>
          <w:tcPr>
            <w:tcW w:w="2976" w:type="dxa"/>
          </w:tcPr>
          <w:p w14:paraId="7AB4C40B" w14:textId="36DD6A20" w:rsidR="00DD24BD" w:rsidRPr="009F3AAE" w:rsidRDefault="00642F86" w:rsidP="009F3AAE">
            <w:pPr>
              <w:spacing w:after="0" w:line="240" w:lineRule="auto"/>
              <w:jc w:val="center"/>
              <w:rPr>
                <w:rFonts w:asciiTheme="majorHAnsi" w:eastAsia="MS Mincho" w:hAnsiTheme="majorHAnsi" w:cs="Arial"/>
                <w:sz w:val="22"/>
                <w:lang w:val="es-ES_tradnl" w:eastAsia="es-ES"/>
              </w:rPr>
            </w:pPr>
            <w:r w:rsidRPr="009F3AAE">
              <w:rPr>
                <w:rFonts w:asciiTheme="majorHAnsi" w:eastAsia="MS Mincho" w:hAnsiTheme="majorHAnsi" w:cs="Arial"/>
                <w:sz w:val="22"/>
                <w:lang w:val="es-ES_tradnl" w:eastAsia="es-ES"/>
              </w:rPr>
              <w:t>J</w:t>
            </w:r>
            <w:r w:rsidR="005E1948" w:rsidRPr="009F3AAE">
              <w:rPr>
                <w:rFonts w:asciiTheme="majorHAnsi" w:eastAsia="MS Mincho" w:hAnsiTheme="majorHAnsi" w:cs="Arial"/>
                <w:sz w:val="22"/>
                <w:lang w:val="es-ES_tradnl" w:eastAsia="es-ES"/>
              </w:rPr>
              <w:t>ulio de 2018</w:t>
            </w:r>
          </w:p>
          <w:p w14:paraId="674C1E11" w14:textId="7981700E" w:rsidR="005E1948" w:rsidRPr="009F3AAE" w:rsidRDefault="005E1948" w:rsidP="009F3AAE">
            <w:pPr>
              <w:spacing w:after="0" w:line="240" w:lineRule="auto"/>
              <w:jc w:val="center"/>
              <w:rPr>
                <w:rFonts w:asciiTheme="majorHAnsi" w:eastAsia="MS Mincho" w:hAnsiTheme="majorHAnsi" w:cs="Arial"/>
                <w:sz w:val="22"/>
                <w:lang w:val="es-ES_tradnl" w:eastAsia="es-ES"/>
              </w:rPr>
            </w:pPr>
          </w:p>
        </w:tc>
        <w:tc>
          <w:tcPr>
            <w:tcW w:w="3262" w:type="dxa"/>
          </w:tcPr>
          <w:p w14:paraId="6E2A6C9B" w14:textId="77777777" w:rsidR="00DD24BD" w:rsidRPr="009F3AAE" w:rsidRDefault="00DD24BD" w:rsidP="005E1948">
            <w:pPr>
              <w:spacing w:after="0" w:line="240" w:lineRule="auto"/>
              <w:jc w:val="left"/>
              <w:rPr>
                <w:rFonts w:asciiTheme="majorHAnsi" w:eastAsia="MS Mincho" w:hAnsiTheme="majorHAnsi" w:cs="Arial"/>
                <w:sz w:val="22"/>
                <w:lang w:val="es-ES_tradnl" w:eastAsia="es-ES"/>
              </w:rPr>
            </w:pPr>
          </w:p>
        </w:tc>
      </w:tr>
    </w:tbl>
    <w:p w14:paraId="5F5FBF56" w14:textId="686647CD" w:rsidR="00DD24BD" w:rsidRPr="009F3AAE" w:rsidRDefault="00DD24BD" w:rsidP="005E1948">
      <w:pPr>
        <w:spacing w:line="240" w:lineRule="auto"/>
        <w:rPr>
          <w:rFonts w:asciiTheme="majorHAnsi" w:hAnsiTheme="majorHAnsi"/>
          <w:sz w:val="22"/>
        </w:rPr>
      </w:pPr>
    </w:p>
    <w:sectPr w:rsidR="00DD24BD" w:rsidRPr="009F3AAE" w:rsidSect="004D0C2C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F32EF"/>
    <w:multiLevelType w:val="hybridMultilevel"/>
    <w:tmpl w:val="7B166FA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7892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C3"/>
    <w:rsid w:val="000046C1"/>
    <w:rsid w:val="00083C07"/>
    <w:rsid w:val="00165A85"/>
    <w:rsid w:val="001A5B00"/>
    <w:rsid w:val="001E277E"/>
    <w:rsid w:val="00214E4D"/>
    <w:rsid w:val="00291CAE"/>
    <w:rsid w:val="003D3092"/>
    <w:rsid w:val="00403815"/>
    <w:rsid w:val="004C3EC3"/>
    <w:rsid w:val="004C49A9"/>
    <w:rsid w:val="004D0C2C"/>
    <w:rsid w:val="004D7DFD"/>
    <w:rsid w:val="00501BA7"/>
    <w:rsid w:val="00541A9C"/>
    <w:rsid w:val="005A79E2"/>
    <w:rsid w:val="005D34A7"/>
    <w:rsid w:val="005E1948"/>
    <w:rsid w:val="005F0AFA"/>
    <w:rsid w:val="00642F86"/>
    <w:rsid w:val="006E0230"/>
    <w:rsid w:val="008D0BFC"/>
    <w:rsid w:val="008E18E5"/>
    <w:rsid w:val="009F3AAE"/>
    <w:rsid w:val="00A54835"/>
    <w:rsid w:val="00AB010F"/>
    <w:rsid w:val="00AD7087"/>
    <w:rsid w:val="00BB5676"/>
    <w:rsid w:val="00DC589D"/>
    <w:rsid w:val="00DD24BD"/>
    <w:rsid w:val="00E07419"/>
    <w:rsid w:val="00ED7D36"/>
    <w:rsid w:val="00FB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5D7131"/>
  <w14:defaultImageDpi w14:val="300"/>
  <w15:docId w15:val="{1486F14D-33D5-4AAD-A53B-8F6A1185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EC3"/>
    <w:pPr>
      <w:spacing w:after="200" w:line="360" w:lineRule="auto"/>
      <w:jc w:val="both"/>
    </w:pPr>
    <w:rPr>
      <w:rFonts w:ascii="Calibri" w:eastAsia="Times New Roman" w:hAnsi="Calibri" w:cs="Times New Roman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ED7D36"/>
    <w:pPr>
      <w:keepNext/>
      <w:spacing w:after="0" w:line="240" w:lineRule="auto"/>
      <w:jc w:val="center"/>
      <w:outlineLvl w:val="0"/>
    </w:pPr>
    <w:rPr>
      <w:rFonts w:asciiTheme="majorHAnsi" w:eastAsia="MS Mincho" w:hAnsiTheme="majorHAnsi" w:cs="Arial"/>
      <w:b/>
      <w:sz w:val="22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3EC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3EC3"/>
    <w:rPr>
      <w:rFonts w:ascii="Lucida Grande" w:eastAsia="Times New Roman" w:hAnsi="Lucida Grande" w:cs="Lucida Grande"/>
      <w:sz w:val="18"/>
      <w:szCs w:val="18"/>
      <w:lang w:val="es-MX" w:eastAsia="es-MX"/>
    </w:rPr>
  </w:style>
  <w:style w:type="table" w:styleId="Tablaconcuadrcula">
    <w:name w:val="Table Grid"/>
    <w:basedOn w:val="Tablanormal"/>
    <w:uiPriority w:val="59"/>
    <w:rsid w:val="00DD24BD"/>
    <w:rPr>
      <w:rFonts w:ascii="Optima" w:eastAsia="MS Mincho" w:hAnsi="Optima" w:cs="Times New Roman"/>
      <w:sz w:val="20"/>
      <w:szCs w:val="20"/>
      <w:lang w:val="es-MX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ED7D36"/>
    <w:rPr>
      <w:rFonts w:asciiTheme="majorHAnsi" w:eastAsia="MS Mincho" w:hAnsiTheme="majorHAnsi" w:cs="Arial"/>
      <w:b/>
      <w:sz w:val="22"/>
      <w:szCs w:val="22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D0C2C"/>
    <w:pPr>
      <w:spacing w:after="0" w:line="240" w:lineRule="auto"/>
      <w:ind w:left="-397"/>
    </w:pPr>
    <w:rPr>
      <w:rFonts w:asciiTheme="majorHAnsi" w:hAnsiTheme="majorHAnsi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0C2C"/>
    <w:rPr>
      <w:rFonts w:asciiTheme="majorHAnsi" w:eastAsia="Times New Roman" w:hAnsiTheme="majorHAnsi" w:cs="Times New Roman"/>
      <w:sz w:val="22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3D3FC-B6B9-434F-8E17-1A8706448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GUANAJUATO</Company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EFRAIN  RODRIGUEZ DE LA ROSA</dc:creator>
  <cp:keywords/>
  <dc:description/>
  <cp:lastModifiedBy>Tristan Izel</cp:lastModifiedBy>
  <cp:revision>3</cp:revision>
  <dcterms:created xsi:type="dcterms:W3CDTF">2025-07-30T14:29:00Z</dcterms:created>
  <dcterms:modified xsi:type="dcterms:W3CDTF">2025-08-11T04:05:00Z</dcterms:modified>
</cp:coreProperties>
</file>